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AC376" w14:textId="77777777" w:rsidR="00C80BCD" w:rsidRDefault="00C80BCD" w:rsidP="006419EE">
      <w:pPr>
        <w:contextualSpacing/>
        <w:jc w:val="center"/>
        <w:rPr>
          <w:rFonts w:ascii="Arial Black" w:hAnsi="Arial Black"/>
          <w:b/>
          <w:color w:val="008000"/>
          <w:sz w:val="40"/>
          <w:szCs w:val="40"/>
        </w:rPr>
      </w:pPr>
      <w:r>
        <w:rPr>
          <w:rFonts w:ascii="Arial Black" w:hAnsi="Arial Black"/>
          <w:b/>
          <w:noProof/>
          <w:color w:val="008000"/>
          <w:sz w:val="40"/>
          <w:szCs w:val="40"/>
        </w:rPr>
        <w:drawing>
          <wp:inline distT="0" distB="0" distL="0" distR="0" wp14:anchorId="1C013250" wp14:editId="5A7EC262">
            <wp:extent cx="714375" cy="62907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46622" cy="657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63F85C" w14:textId="3B4FA55F" w:rsidR="006419EE" w:rsidRPr="00B608CE" w:rsidRDefault="003D4545" w:rsidP="006419EE">
      <w:pPr>
        <w:contextualSpacing/>
        <w:jc w:val="center"/>
        <w:rPr>
          <w:rFonts w:ascii="Arial Black" w:hAnsi="Arial Black"/>
          <w:b/>
          <w:color w:val="008000"/>
          <w:sz w:val="32"/>
          <w:szCs w:val="32"/>
        </w:rPr>
      </w:pPr>
      <w:r>
        <w:rPr>
          <w:rFonts w:ascii="Arial Black" w:hAnsi="Arial Black"/>
          <w:b/>
          <w:color w:val="008000"/>
          <w:sz w:val="28"/>
          <w:szCs w:val="28"/>
        </w:rPr>
        <w:t>Illinois Product Farmers Market</w:t>
      </w:r>
    </w:p>
    <w:p w14:paraId="013BD9FD" w14:textId="77777777" w:rsidR="006419EE" w:rsidRPr="00771A27" w:rsidRDefault="006E644A" w:rsidP="006419EE">
      <w:pPr>
        <w:contextualSpacing/>
        <w:jc w:val="center"/>
        <w:rPr>
          <w:b/>
          <w:sz w:val="20"/>
          <w:szCs w:val="20"/>
        </w:rPr>
      </w:pPr>
      <w:r w:rsidRPr="00771A27">
        <w:rPr>
          <w:b/>
          <w:sz w:val="20"/>
          <w:szCs w:val="20"/>
        </w:rPr>
        <w:t>“The Shed”</w:t>
      </w:r>
      <w:r w:rsidR="006419EE" w:rsidRPr="00771A27">
        <w:rPr>
          <w:b/>
          <w:sz w:val="20"/>
          <w:szCs w:val="20"/>
        </w:rPr>
        <w:t xml:space="preserve"> / Illinois State Fairgrounds</w:t>
      </w:r>
    </w:p>
    <w:p w14:paraId="70266173" w14:textId="77777777" w:rsidR="006419EE" w:rsidRPr="00771A27" w:rsidRDefault="006419EE" w:rsidP="006419EE">
      <w:pPr>
        <w:contextualSpacing/>
        <w:jc w:val="center"/>
        <w:rPr>
          <w:b/>
          <w:sz w:val="20"/>
          <w:szCs w:val="20"/>
        </w:rPr>
      </w:pPr>
      <w:r w:rsidRPr="00771A27">
        <w:rPr>
          <w:b/>
          <w:sz w:val="20"/>
          <w:szCs w:val="20"/>
        </w:rPr>
        <w:t>Springfield, Illinois</w:t>
      </w:r>
    </w:p>
    <w:p w14:paraId="0B756EDE" w14:textId="0F5BF67E" w:rsidR="006419EE" w:rsidRPr="00771A27" w:rsidRDefault="00C80BCD" w:rsidP="006419EE">
      <w:pPr>
        <w:contextualSpacing/>
        <w:jc w:val="center"/>
        <w:rPr>
          <w:b/>
          <w:sz w:val="20"/>
          <w:szCs w:val="20"/>
        </w:rPr>
      </w:pPr>
      <w:r w:rsidRPr="00771A27">
        <w:rPr>
          <w:b/>
          <w:sz w:val="20"/>
          <w:szCs w:val="20"/>
        </w:rPr>
        <w:t>3:30</w:t>
      </w:r>
      <w:r w:rsidR="006419EE" w:rsidRPr="00771A27">
        <w:rPr>
          <w:b/>
          <w:sz w:val="20"/>
          <w:szCs w:val="20"/>
        </w:rPr>
        <w:t xml:space="preserve"> p.m. – 7:00 p.m.</w:t>
      </w:r>
    </w:p>
    <w:p w14:paraId="10263929" w14:textId="0BC88017" w:rsidR="00771A27" w:rsidRPr="00771A27" w:rsidRDefault="006419EE" w:rsidP="00771A27">
      <w:pPr>
        <w:jc w:val="center"/>
        <w:rPr>
          <w:b/>
          <w:color w:val="FF0000"/>
          <w:sz w:val="20"/>
          <w:szCs w:val="20"/>
        </w:rPr>
      </w:pPr>
      <w:r w:rsidRPr="00771A27">
        <w:rPr>
          <w:b/>
          <w:sz w:val="20"/>
          <w:szCs w:val="20"/>
        </w:rPr>
        <w:t xml:space="preserve">Every Thursday from </w:t>
      </w:r>
      <w:r w:rsidR="00680F7F" w:rsidRPr="00771A27">
        <w:rPr>
          <w:b/>
          <w:sz w:val="20"/>
          <w:szCs w:val="20"/>
        </w:rPr>
        <w:t>May 1</w:t>
      </w:r>
      <w:r w:rsidR="00771A27" w:rsidRPr="00771A27">
        <w:rPr>
          <w:b/>
          <w:sz w:val="20"/>
          <w:szCs w:val="20"/>
        </w:rPr>
        <w:t>8</w:t>
      </w:r>
      <w:r w:rsidRPr="00771A27">
        <w:rPr>
          <w:b/>
          <w:sz w:val="20"/>
          <w:szCs w:val="20"/>
        </w:rPr>
        <w:t xml:space="preserve"> – </w:t>
      </w:r>
      <w:r w:rsidR="00C80BCD" w:rsidRPr="00771A27">
        <w:rPr>
          <w:b/>
          <w:sz w:val="20"/>
          <w:szCs w:val="20"/>
        </w:rPr>
        <w:t>September 2</w:t>
      </w:r>
      <w:r w:rsidR="00771A27" w:rsidRPr="00771A27">
        <w:rPr>
          <w:b/>
          <w:sz w:val="20"/>
          <w:szCs w:val="20"/>
        </w:rPr>
        <w:t>8</w:t>
      </w:r>
      <w:r w:rsidRPr="00771A27">
        <w:rPr>
          <w:b/>
          <w:sz w:val="20"/>
          <w:szCs w:val="20"/>
        </w:rPr>
        <w:t>, 20</w:t>
      </w:r>
      <w:r w:rsidR="00487E3C" w:rsidRPr="00771A27">
        <w:rPr>
          <w:b/>
          <w:sz w:val="20"/>
          <w:szCs w:val="20"/>
        </w:rPr>
        <w:t>2</w:t>
      </w:r>
      <w:r w:rsidR="00771A27" w:rsidRPr="00771A27">
        <w:rPr>
          <w:b/>
          <w:sz w:val="20"/>
          <w:szCs w:val="20"/>
        </w:rPr>
        <w:t>3</w:t>
      </w:r>
      <w:r w:rsidR="00771A27" w:rsidRPr="00771A27">
        <w:rPr>
          <w:b/>
          <w:sz w:val="20"/>
          <w:szCs w:val="20"/>
        </w:rPr>
        <w:br/>
      </w:r>
      <w:r w:rsidR="00771A27" w:rsidRPr="00771A27">
        <w:rPr>
          <w:b/>
          <w:color w:val="FF0000"/>
          <w:sz w:val="20"/>
          <w:szCs w:val="20"/>
        </w:rPr>
        <w:t>*The market will NOT be held on August 10</w:t>
      </w:r>
      <w:r w:rsidR="00771A27" w:rsidRPr="00771A27">
        <w:rPr>
          <w:b/>
          <w:color w:val="FF0000"/>
          <w:sz w:val="20"/>
          <w:szCs w:val="20"/>
          <w:vertAlign w:val="superscript"/>
        </w:rPr>
        <w:t>th</w:t>
      </w:r>
      <w:r w:rsidR="00771A27" w:rsidRPr="00771A27">
        <w:rPr>
          <w:b/>
          <w:color w:val="FF0000"/>
          <w:sz w:val="20"/>
          <w:szCs w:val="20"/>
        </w:rPr>
        <w:t xml:space="preserve"> and August 17</w:t>
      </w:r>
      <w:r w:rsidR="00771A27" w:rsidRPr="00771A27">
        <w:rPr>
          <w:b/>
          <w:color w:val="FF0000"/>
          <w:sz w:val="20"/>
          <w:szCs w:val="20"/>
          <w:vertAlign w:val="superscript"/>
        </w:rPr>
        <w:t xml:space="preserve">th </w:t>
      </w:r>
      <w:r w:rsidR="00771A27" w:rsidRPr="00771A27">
        <w:rPr>
          <w:b/>
          <w:color w:val="FF0000"/>
          <w:sz w:val="20"/>
          <w:szCs w:val="20"/>
        </w:rPr>
        <w:t>(Illinois State Fair).</w:t>
      </w:r>
    </w:p>
    <w:p w14:paraId="143FADCC" w14:textId="77777777" w:rsidR="006419EE" w:rsidRPr="00AE3D05" w:rsidRDefault="006419EE" w:rsidP="00652646">
      <w:pPr>
        <w:spacing w:after="0"/>
        <w:rPr>
          <w:sz w:val="19"/>
          <w:szCs w:val="19"/>
        </w:rPr>
      </w:pPr>
      <w:r w:rsidRPr="00AE3D05">
        <w:rPr>
          <w:sz w:val="19"/>
          <w:szCs w:val="19"/>
        </w:rPr>
        <w:t>Dear Market Vendor,</w:t>
      </w:r>
    </w:p>
    <w:p w14:paraId="69FB184A" w14:textId="77777777" w:rsidR="00652646" w:rsidRPr="00F12CE5" w:rsidRDefault="00652646" w:rsidP="00652646">
      <w:pPr>
        <w:spacing w:after="0"/>
        <w:rPr>
          <w:sz w:val="16"/>
          <w:szCs w:val="16"/>
        </w:rPr>
      </w:pPr>
    </w:p>
    <w:p w14:paraId="60DFBD07" w14:textId="41C4ABD4" w:rsidR="007D7530" w:rsidRPr="00AE3D05" w:rsidRDefault="006D7678" w:rsidP="00652646">
      <w:pPr>
        <w:spacing w:after="0"/>
        <w:rPr>
          <w:sz w:val="19"/>
          <w:szCs w:val="19"/>
        </w:rPr>
      </w:pPr>
      <w:r w:rsidRPr="00AE3D05">
        <w:rPr>
          <w:sz w:val="19"/>
          <w:szCs w:val="19"/>
        </w:rPr>
        <w:t>It’s that time again! We are</w:t>
      </w:r>
      <w:r w:rsidR="00E43202" w:rsidRPr="00AE3D05">
        <w:rPr>
          <w:sz w:val="19"/>
          <w:szCs w:val="19"/>
        </w:rPr>
        <w:t xml:space="preserve"> excited to get the 20</w:t>
      </w:r>
      <w:r w:rsidR="00487E3C">
        <w:rPr>
          <w:sz w:val="19"/>
          <w:szCs w:val="19"/>
        </w:rPr>
        <w:t>2</w:t>
      </w:r>
      <w:r w:rsidR="00771A27">
        <w:rPr>
          <w:sz w:val="19"/>
          <w:szCs w:val="19"/>
        </w:rPr>
        <w:t>3</w:t>
      </w:r>
      <w:r w:rsidR="00E43202" w:rsidRPr="00AE3D05">
        <w:rPr>
          <w:sz w:val="19"/>
          <w:szCs w:val="19"/>
        </w:rPr>
        <w:t xml:space="preserve"> </w:t>
      </w:r>
      <w:r w:rsidR="003D4545">
        <w:rPr>
          <w:sz w:val="19"/>
          <w:szCs w:val="19"/>
        </w:rPr>
        <w:t>Illinois Product Farmers Market</w:t>
      </w:r>
      <w:r w:rsidR="00E43202" w:rsidRPr="00AE3D05">
        <w:rPr>
          <w:sz w:val="19"/>
          <w:szCs w:val="19"/>
        </w:rPr>
        <w:t xml:space="preserve"> underway.</w:t>
      </w:r>
      <w:r w:rsidR="007D7530" w:rsidRPr="00AE3D05">
        <w:rPr>
          <w:sz w:val="19"/>
          <w:szCs w:val="19"/>
        </w:rPr>
        <w:t xml:space="preserve"> </w:t>
      </w:r>
    </w:p>
    <w:p w14:paraId="309FF62B" w14:textId="77777777" w:rsidR="00652646" w:rsidRPr="00F12CE5" w:rsidRDefault="00652646" w:rsidP="00652646">
      <w:pPr>
        <w:spacing w:after="0"/>
        <w:contextualSpacing/>
        <w:rPr>
          <w:sz w:val="16"/>
          <w:szCs w:val="20"/>
        </w:rPr>
      </w:pPr>
    </w:p>
    <w:p w14:paraId="03B390BD" w14:textId="03A01652" w:rsidR="00D35C83" w:rsidRPr="00F1261E" w:rsidRDefault="00D35C83" w:rsidP="00D35C83">
      <w:pPr>
        <w:spacing w:after="0"/>
        <w:contextualSpacing/>
        <w:rPr>
          <w:b/>
          <w:sz w:val="19"/>
          <w:szCs w:val="19"/>
        </w:rPr>
      </w:pPr>
      <w:r w:rsidRPr="00AE3D05">
        <w:rPr>
          <w:sz w:val="19"/>
          <w:szCs w:val="19"/>
        </w:rPr>
        <w:t xml:space="preserve">All products sold at the </w:t>
      </w:r>
      <w:r w:rsidR="003D4545">
        <w:rPr>
          <w:sz w:val="19"/>
          <w:szCs w:val="19"/>
        </w:rPr>
        <w:t>Illinois Product Farmers Market</w:t>
      </w:r>
      <w:r w:rsidRPr="00AE3D05">
        <w:rPr>
          <w:sz w:val="19"/>
          <w:szCs w:val="19"/>
        </w:rPr>
        <w:t xml:space="preserve"> must comply with local, state and/or federal health ordinances</w:t>
      </w:r>
      <w:r>
        <w:rPr>
          <w:sz w:val="19"/>
          <w:szCs w:val="19"/>
        </w:rPr>
        <w:t>. Th</w:t>
      </w:r>
      <w:r w:rsidRPr="00AE3D05">
        <w:rPr>
          <w:sz w:val="19"/>
          <w:szCs w:val="19"/>
        </w:rPr>
        <w:t>e vendor must supply the correct documentation</w:t>
      </w:r>
      <w:r>
        <w:rPr>
          <w:sz w:val="19"/>
          <w:szCs w:val="19"/>
        </w:rPr>
        <w:t>, licenses, certificates and</w:t>
      </w:r>
      <w:r w:rsidRPr="00AE3D05">
        <w:rPr>
          <w:sz w:val="19"/>
          <w:szCs w:val="19"/>
        </w:rPr>
        <w:t xml:space="preserve"> permits</w:t>
      </w:r>
      <w:r>
        <w:rPr>
          <w:sz w:val="19"/>
          <w:szCs w:val="19"/>
        </w:rPr>
        <w:t xml:space="preserve"> listed below along with all their completed</w:t>
      </w:r>
      <w:r w:rsidRPr="00AE3D05">
        <w:rPr>
          <w:sz w:val="19"/>
          <w:szCs w:val="19"/>
        </w:rPr>
        <w:t xml:space="preserve"> paperwork. Vendors must keep their license, permits, etc. current for the entire Market season.  </w:t>
      </w:r>
      <w:r w:rsidRPr="00F1261E">
        <w:rPr>
          <w:b/>
          <w:sz w:val="19"/>
          <w:szCs w:val="19"/>
        </w:rPr>
        <w:t>You will not be allowed to attend the market until your vendor guidelines and agreement</w:t>
      </w:r>
      <w:r>
        <w:rPr>
          <w:b/>
          <w:sz w:val="19"/>
          <w:szCs w:val="19"/>
        </w:rPr>
        <w:t xml:space="preserve"> has been</w:t>
      </w:r>
      <w:r w:rsidRPr="00F1261E">
        <w:rPr>
          <w:b/>
          <w:sz w:val="19"/>
          <w:szCs w:val="19"/>
        </w:rPr>
        <w:t xml:space="preserve"> signed by the Director of Agriculture and Legal and we have received </w:t>
      </w:r>
      <w:r w:rsidR="00771A27" w:rsidRPr="00F1261E">
        <w:rPr>
          <w:b/>
          <w:sz w:val="19"/>
          <w:szCs w:val="19"/>
        </w:rPr>
        <w:t>all</w:t>
      </w:r>
      <w:r w:rsidRPr="00F1261E">
        <w:rPr>
          <w:b/>
          <w:sz w:val="19"/>
          <w:szCs w:val="19"/>
        </w:rPr>
        <w:t xml:space="preserve"> paperwork, licenses, certificates, permits, etc.</w:t>
      </w:r>
      <w:r>
        <w:rPr>
          <w:b/>
          <w:sz w:val="19"/>
          <w:szCs w:val="19"/>
        </w:rPr>
        <w:t xml:space="preserve"> </w:t>
      </w:r>
      <w:r>
        <w:rPr>
          <w:sz w:val="19"/>
          <w:szCs w:val="19"/>
        </w:rPr>
        <w:t>Listed below are the forms and the document</w:t>
      </w:r>
      <w:r w:rsidR="009A1A77">
        <w:rPr>
          <w:sz w:val="19"/>
          <w:szCs w:val="19"/>
        </w:rPr>
        <w:t xml:space="preserve">s (if applicable) you </w:t>
      </w:r>
      <w:r>
        <w:rPr>
          <w:sz w:val="19"/>
          <w:szCs w:val="19"/>
        </w:rPr>
        <w:t>need to submit.</w:t>
      </w:r>
      <w:r w:rsidRPr="00F1261E">
        <w:rPr>
          <w:b/>
          <w:sz w:val="19"/>
          <w:szCs w:val="19"/>
        </w:rPr>
        <w:t xml:space="preserve"> </w:t>
      </w:r>
    </w:p>
    <w:p w14:paraId="1AC45038" w14:textId="77777777" w:rsidR="0056441A" w:rsidRPr="00617268" w:rsidRDefault="0056441A" w:rsidP="00652646">
      <w:pPr>
        <w:pStyle w:val="NoSpacing"/>
        <w:numPr>
          <w:ilvl w:val="0"/>
          <w:numId w:val="1"/>
        </w:numPr>
        <w:rPr>
          <w:i/>
          <w:sz w:val="19"/>
          <w:szCs w:val="19"/>
        </w:rPr>
      </w:pPr>
      <w:r w:rsidRPr="00AE3D05">
        <w:rPr>
          <w:sz w:val="19"/>
          <w:szCs w:val="19"/>
        </w:rPr>
        <w:t>Participation Form</w:t>
      </w:r>
      <w:r w:rsidR="00617268">
        <w:rPr>
          <w:sz w:val="19"/>
          <w:szCs w:val="19"/>
        </w:rPr>
        <w:t xml:space="preserve"> </w:t>
      </w:r>
      <w:r w:rsidR="00617268" w:rsidRPr="00617268">
        <w:rPr>
          <w:i/>
          <w:sz w:val="19"/>
          <w:szCs w:val="19"/>
        </w:rPr>
        <w:t>(Please make sure Name and Contact Information Match the Vendor Guidelines and Agreement)</w:t>
      </w:r>
    </w:p>
    <w:p w14:paraId="7846389A" w14:textId="77777777" w:rsidR="0056441A" w:rsidRPr="00617268" w:rsidRDefault="006419EE" w:rsidP="00617268">
      <w:pPr>
        <w:pStyle w:val="NoSpacing"/>
        <w:numPr>
          <w:ilvl w:val="0"/>
          <w:numId w:val="1"/>
        </w:numPr>
        <w:rPr>
          <w:i/>
          <w:sz w:val="19"/>
          <w:szCs w:val="19"/>
        </w:rPr>
      </w:pPr>
      <w:r w:rsidRPr="00AE3D05">
        <w:rPr>
          <w:sz w:val="19"/>
          <w:szCs w:val="19"/>
        </w:rPr>
        <w:t xml:space="preserve">Vendor </w:t>
      </w:r>
      <w:r w:rsidR="0056441A" w:rsidRPr="00AE3D05">
        <w:rPr>
          <w:sz w:val="19"/>
          <w:szCs w:val="19"/>
        </w:rPr>
        <w:t xml:space="preserve">Guidelines and </w:t>
      </w:r>
      <w:r w:rsidRPr="00AE3D05">
        <w:rPr>
          <w:sz w:val="19"/>
          <w:szCs w:val="19"/>
        </w:rPr>
        <w:t>Agreement</w:t>
      </w:r>
      <w:r w:rsidR="00617268">
        <w:rPr>
          <w:sz w:val="19"/>
          <w:szCs w:val="19"/>
        </w:rPr>
        <w:t xml:space="preserve"> </w:t>
      </w:r>
      <w:r w:rsidR="00617268" w:rsidRPr="00617268">
        <w:rPr>
          <w:i/>
          <w:sz w:val="19"/>
          <w:szCs w:val="19"/>
        </w:rPr>
        <w:t xml:space="preserve">(Please make sure Name and Contact Information Match the </w:t>
      </w:r>
      <w:r w:rsidR="00617268">
        <w:rPr>
          <w:i/>
          <w:sz w:val="19"/>
          <w:szCs w:val="19"/>
        </w:rPr>
        <w:t>Participation Form</w:t>
      </w:r>
      <w:r w:rsidR="00617268" w:rsidRPr="00617268">
        <w:rPr>
          <w:i/>
          <w:sz w:val="19"/>
          <w:szCs w:val="19"/>
        </w:rPr>
        <w:t>)</w:t>
      </w:r>
    </w:p>
    <w:p w14:paraId="38F657FE" w14:textId="77777777" w:rsidR="00231F42" w:rsidRDefault="00231F42" w:rsidP="00652646">
      <w:pPr>
        <w:pStyle w:val="ListParagraph"/>
        <w:numPr>
          <w:ilvl w:val="0"/>
          <w:numId w:val="1"/>
        </w:numPr>
        <w:spacing w:after="0"/>
        <w:rPr>
          <w:sz w:val="19"/>
          <w:szCs w:val="19"/>
        </w:rPr>
      </w:pPr>
      <w:r w:rsidRPr="00AE3D05">
        <w:rPr>
          <w:sz w:val="19"/>
          <w:szCs w:val="19"/>
        </w:rPr>
        <w:t>Date Schedule</w:t>
      </w:r>
    </w:p>
    <w:p w14:paraId="5D9A826A" w14:textId="77777777" w:rsidR="00473F41" w:rsidRPr="00AE3D05" w:rsidRDefault="00473F41" w:rsidP="00652646">
      <w:pPr>
        <w:pStyle w:val="ListParagraph"/>
        <w:numPr>
          <w:ilvl w:val="0"/>
          <w:numId w:val="1"/>
        </w:numPr>
        <w:spacing w:after="0"/>
        <w:rPr>
          <w:sz w:val="19"/>
          <w:szCs w:val="19"/>
        </w:rPr>
      </w:pPr>
      <w:r w:rsidRPr="00AE3D05">
        <w:rPr>
          <w:sz w:val="19"/>
          <w:szCs w:val="19"/>
        </w:rPr>
        <w:t>Certificate of Liability Insurance –</w:t>
      </w:r>
      <w:r>
        <w:rPr>
          <w:sz w:val="19"/>
          <w:szCs w:val="19"/>
        </w:rPr>
        <w:t xml:space="preserve"> It is MANDATORY</w:t>
      </w:r>
      <w:r w:rsidRPr="00AE3D05">
        <w:rPr>
          <w:sz w:val="19"/>
          <w:szCs w:val="19"/>
        </w:rPr>
        <w:t xml:space="preserve"> that the Illinois Department of Agriculture be listed as additional insured.</w:t>
      </w:r>
      <w:r w:rsidR="00F12CE5">
        <w:rPr>
          <w:sz w:val="19"/>
          <w:szCs w:val="19"/>
        </w:rPr>
        <w:t xml:space="preserve"> Please add this terminology</w:t>
      </w:r>
      <w:r w:rsidR="00F442E2">
        <w:rPr>
          <w:sz w:val="19"/>
          <w:szCs w:val="19"/>
        </w:rPr>
        <w:t>:</w:t>
      </w:r>
      <w:r w:rsidR="00F12CE5">
        <w:rPr>
          <w:sz w:val="19"/>
          <w:szCs w:val="19"/>
        </w:rPr>
        <w:t xml:space="preserve"> “</w:t>
      </w:r>
      <w:r w:rsidR="00F12CE5" w:rsidRPr="00F12CE5">
        <w:rPr>
          <w:sz w:val="19"/>
          <w:szCs w:val="19"/>
        </w:rPr>
        <w:t>Illinois Department of Agriculture, it’s Officers, Agents, Directors, and Employees are additional insured.”</w:t>
      </w:r>
      <w:r w:rsidR="00F12CE5">
        <w:rPr>
          <w:sz w:val="19"/>
          <w:szCs w:val="19"/>
        </w:rPr>
        <w:t xml:space="preserve"> </w:t>
      </w:r>
      <w:r w:rsidR="00F442E2">
        <w:rPr>
          <w:sz w:val="19"/>
          <w:szCs w:val="19"/>
        </w:rPr>
        <w:t>t</w:t>
      </w:r>
      <w:r w:rsidR="00F12CE5">
        <w:rPr>
          <w:sz w:val="19"/>
          <w:szCs w:val="19"/>
        </w:rPr>
        <w:t>o the Description of Operations.</w:t>
      </w:r>
    </w:p>
    <w:p w14:paraId="2FCFFB46" w14:textId="1DC49910" w:rsidR="00771A27" w:rsidRPr="00AE3D05" w:rsidRDefault="003D4545" w:rsidP="00771A27">
      <w:pPr>
        <w:pStyle w:val="ListParagraph"/>
        <w:numPr>
          <w:ilvl w:val="0"/>
          <w:numId w:val="1"/>
        </w:numPr>
        <w:spacing w:after="0"/>
        <w:rPr>
          <w:sz w:val="19"/>
          <w:szCs w:val="19"/>
        </w:rPr>
      </w:pPr>
      <w:r>
        <w:rPr>
          <w:sz w:val="19"/>
          <w:szCs w:val="19"/>
        </w:rPr>
        <w:t>Illinois Product Farmers Market</w:t>
      </w:r>
      <w:r w:rsidR="00771A27" w:rsidRPr="00AE3D05">
        <w:rPr>
          <w:sz w:val="19"/>
          <w:szCs w:val="19"/>
        </w:rPr>
        <w:t xml:space="preserve"> Link Benefits Form (if applicable)</w:t>
      </w:r>
    </w:p>
    <w:p w14:paraId="58E7763C" w14:textId="5D2A2A0C" w:rsidR="00771A27" w:rsidRDefault="003D4545" w:rsidP="00771A27">
      <w:pPr>
        <w:pStyle w:val="ListParagraph"/>
        <w:numPr>
          <w:ilvl w:val="0"/>
          <w:numId w:val="1"/>
        </w:numPr>
        <w:spacing w:after="0"/>
        <w:rPr>
          <w:sz w:val="19"/>
          <w:szCs w:val="19"/>
        </w:rPr>
      </w:pPr>
      <w:r>
        <w:rPr>
          <w:sz w:val="19"/>
          <w:szCs w:val="19"/>
        </w:rPr>
        <w:t>Illinois Product Farmers Market</w:t>
      </w:r>
      <w:r w:rsidR="00771A27" w:rsidRPr="00AE3D05">
        <w:rPr>
          <w:sz w:val="19"/>
          <w:szCs w:val="19"/>
        </w:rPr>
        <w:t xml:space="preserve"> Link </w:t>
      </w:r>
      <w:r w:rsidR="00771A27">
        <w:rPr>
          <w:sz w:val="19"/>
          <w:szCs w:val="19"/>
        </w:rPr>
        <w:t xml:space="preserve">Match </w:t>
      </w:r>
      <w:r w:rsidR="00771A27" w:rsidRPr="00AE3D05">
        <w:rPr>
          <w:sz w:val="19"/>
          <w:szCs w:val="19"/>
        </w:rPr>
        <w:t>Benefits Form (If applicable)</w:t>
      </w:r>
    </w:p>
    <w:p w14:paraId="48299594" w14:textId="77777777" w:rsidR="0056441A" w:rsidRPr="00AE3D05" w:rsidRDefault="00602914" w:rsidP="00652646">
      <w:pPr>
        <w:pStyle w:val="ListParagraph"/>
        <w:numPr>
          <w:ilvl w:val="0"/>
          <w:numId w:val="1"/>
        </w:numPr>
        <w:spacing w:after="0"/>
        <w:rPr>
          <w:sz w:val="19"/>
          <w:szCs w:val="19"/>
        </w:rPr>
      </w:pPr>
      <w:r w:rsidRPr="00AE3D05">
        <w:rPr>
          <w:sz w:val="19"/>
          <w:szCs w:val="19"/>
        </w:rPr>
        <w:t>Copy of Illinois Department of Agriculture Meat &amp; Poultry Broker License</w:t>
      </w:r>
      <w:r w:rsidR="0056441A" w:rsidRPr="00AE3D05">
        <w:rPr>
          <w:sz w:val="19"/>
          <w:szCs w:val="19"/>
        </w:rPr>
        <w:t xml:space="preserve"> (if applicable)</w:t>
      </w:r>
    </w:p>
    <w:p w14:paraId="7E5C35DD" w14:textId="77777777" w:rsidR="00602914" w:rsidRPr="00AE3D05" w:rsidRDefault="00602914" w:rsidP="00652646">
      <w:pPr>
        <w:pStyle w:val="ListParagraph"/>
        <w:numPr>
          <w:ilvl w:val="0"/>
          <w:numId w:val="1"/>
        </w:numPr>
        <w:spacing w:after="0"/>
        <w:rPr>
          <w:sz w:val="19"/>
          <w:szCs w:val="19"/>
        </w:rPr>
      </w:pPr>
      <w:r w:rsidRPr="00AE3D05">
        <w:rPr>
          <w:sz w:val="19"/>
          <w:szCs w:val="19"/>
        </w:rPr>
        <w:t xml:space="preserve">Copy of Illinois Department of Agriculture Egg Handlers License (if applicable) </w:t>
      </w:r>
    </w:p>
    <w:p w14:paraId="328B5D17" w14:textId="77777777" w:rsidR="00602914" w:rsidRDefault="00602914" w:rsidP="00652646">
      <w:pPr>
        <w:pStyle w:val="ListParagraph"/>
        <w:numPr>
          <w:ilvl w:val="0"/>
          <w:numId w:val="1"/>
        </w:numPr>
        <w:spacing w:after="0"/>
        <w:rPr>
          <w:sz w:val="19"/>
          <w:szCs w:val="19"/>
        </w:rPr>
      </w:pPr>
      <w:r w:rsidRPr="00AE3D05">
        <w:rPr>
          <w:sz w:val="19"/>
          <w:szCs w:val="19"/>
        </w:rPr>
        <w:t>Copy of Illinois Department of Agriculture Feed Distribution &amp; Manufacturing License</w:t>
      </w:r>
      <w:bookmarkStart w:id="0" w:name="_Hlk3190344"/>
      <w:r w:rsidR="009A1A77">
        <w:rPr>
          <w:sz w:val="19"/>
          <w:szCs w:val="19"/>
        </w:rPr>
        <w:t xml:space="preserve"> (if applicable)</w:t>
      </w:r>
      <w:bookmarkEnd w:id="0"/>
    </w:p>
    <w:p w14:paraId="277F144C" w14:textId="77777777" w:rsidR="00990536" w:rsidRPr="00AE3D05" w:rsidRDefault="00990536" w:rsidP="00652646">
      <w:pPr>
        <w:pStyle w:val="ListParagraph"/>
        <w:numPr>
          <w:ilvl w:val="0"/>
          <w:numId w:val="1"/>
        </w:numPr>
        <w:spacing w:after="0"/>
        <w:rPr>
          <w:sz w:val="19"/>
          <w:szCs w:val="19"/>
        </w:rPr>
      </w:pPr>
      <w:r>
        <w:rPr>
          <w:sz w:val="19"/>
          <w:szCs w:val="19"/>
        </w:rPr>
        <w:t>Copy of Illinois Department of Agriculture-Nurserymen Certificate or Nurserymen License</w:t>
      </w:r>
      <w:r w:rsidR="00473F41">
        <w:rPr>
          <w:sz w:val="19"/>
          <w:szCs w:val="19"/>
        </w:rPr>
        <w:t xml:space="preserve"> (if applicable)</w:t>
      </w:r>
    </w:p>
    <w:p w14:paraId="513A7263" w14:textId="77777777" w:rsidR="00FD1813" w:rsidRPr="00AE3D05" w:rsidRDefault="00FD1813" w:rsidP="00652646">
      <w:pPr>
        <w:pStyle w:val="ListParagraph"/>
        <w:numPr>
          <w:ilvl w:val="0"/>
          <w:numId w:val="1"/>
        </w:numPr>
        <w:spacing w:after="0"/>
        <w:rPr>
          <w:sz w:val="19"/>
          <w:szCs w:val="19"/>
        </w:rPr>
      </w:pPr>
      <w:r w:rsidRPr="00AE3D05">
        <w:rPr>
          <w:sz w:val="19"/>
          <w:szCs w:val="19"/>
        </w:rPr>
        <w:t xml:space="preserve">Copy of </w:t>
      </w:r>
      <w:r w:rsidR="00602914" w:rsidRPr="00AE3D05">
        <w:rPr>
          <w:sz w:val="19"/>
          <w:szCs w:val="19"/>
        </w:rPr>
        <w:t xml:space="preserve">Sangamon County &amp; State of Illinois </w:t>
      </w:r>
      <w:r w:rsidRPr="00AE3D05">
        <w:rPr>
          <w:sz w:val="19"/>
          <w:szCs w:val="19"/>
        </w:rPr>
        <w:t>Liquor Licenses (if applicable)</w:t>
      </w:r>
    </w:p>
    <w:p w14:paraId="2051A218" w14:textId="77777777" w:rsidR="00473F41" w:rsidRPr="00F12CE5" w:rsidRDefault="00473F41" w:rsidP="00473F41">
      <w:pPr>
        <w:spacing w:after="0"/>
        <w:rPr>
          <w:sz w:val="16"/>
          <w:szCs w:val="19"/>
        </w:rPr>
      </w:pPr>
    </w:p>
    <w:p w14:paraId="76C4296A" w14:textId="3F8BBEA3" w:rsidR="00DE31E1" w:rsidRPr="00771A27" w:rsidRDefault="00FD1813" w:rsidP="00473F41">
      <w:pPr>
        <w:spacing w:after="0"/>
        <w:ind w:left="360"/>
        <w:rPr>
          <w:sz w:val="19"/>
          <w:szCs w:val="19"/>
        </w:rPr>
      </w:pPr>
      <w:r w:rsidRPr="00771A27">
        <w:rPr>
          <w:sz w:val="19"/>
          <w:szCs w:val="19"/>
        </w:rPr>
        <w:t>Checks should be made payable to the Agricultural Products Promotional Fund</w:t>
      </w:r>
      <w:r w:rsidR="009A1A77" w:rsidRPr="00771A27">
        <w:rPr>
          <w:sz w:val="19"/>
          <w:szCs w:val="19"/>
        </w:rPr>
        <w:t xml:space="preserve"> and mailed or take to the Illinois Department of Agriculture, c/o </w:t>
      </w:r>
      <w:r w:rsidR="00F031AA" w:rsidRPr="00771A27">
        <w:rPr>
          <w:sz w:val="19"/>
          <w:szCs w:val="19"/>
        </w:rPr>
        <w:t>Nicole Moore</w:t>
      </w:r>
      <w:r w:rsidR="009A1A77" w:rsidRPr="00771A27">
        <w:rPr>
          <w:sz w:val="19"/>
          <w:szCs w:val="19"/>
        </w:rPr>
        <w:t>, P.O. Box 19281, Springfield, IL 62794-9281.</w:t>
      </w:r>
      <w:r w:rsidR="00771A27" w:rsidRPr="00771A27">
        <w:rPr>
          <w:sz w:val="19"/>
          <w:szCs w:val="19"/>
        </w:rPr>
        <w:t xml:space="preserve">  Online payment is accepted through: </w:t>
      </w:r>
      <w:hyperlink r:id="rId7" w:history="1">
        <w:r w:rsidR="00771A27" w:rsidRPr="00771A27">
          <w:rPr>
            <w:rStyle w:val="Hyperlink"/>
            <w:sz w:val="19"/>
            <w:szCs w:val="19"/>
          </w:rPr>
          <w:t>https://magic.collectorsolutions.com/magic-ui/en-US/Login/ill-agriculture</w:t>
        </w:r>
      </w:hyperlink>
      <w:r w:rsidR="00771A27" w:rsidRPr="00771A27">
        <w:rPr>
          <w:sz w:val="19"/>
          <w:szCs w:val="19"/>
        </w:rPr>
        <w:t xml:space="preserve"> and click on make a onetime payment.  Select Bureau of Marketing in Payment Category and Marketing Event in Payment Type. Continue to complete the form and hit submit.</w:t>
      </w:r>
    </w:p>
    <w:p w14:paraId="5E75B846" w14:textId="77777777" w:rsidR="009A1A77" w:rsidRPr="00F12CE5" w:rsidRDefault="009A1A77" w:rsidP="009A1A77">
      <w:pPr>
        <w:spacing w:after="0"/>
        <w:rPr>
          <w:sz w:val="16"/>
          <w:szCs w:val="19"/>
        </w:rPr>
      </w:pPr>
    </w:p>
    <w:p w14:paraId="46E3632B" w14:textId="00212E88" w:rsidR="00652646" w:rsidRPr="00F12CE5" w:rsidRDefault="00F806FD" w:rsidP="00652646">
      <w:pPr>
        <w:spacing w:after="0"/>
        <w:contextualSpacing/>
        <w:rPr>
          <w:sz w:val="16"/>
          <w:szCs w:val="19"/>
        </w:rPr>
      </w:pPr>
      <w:r w:rsidRPr="00680F7F">
        <w:rPr>
          <w:sz w:val="19"/>
          <w:szCs w:val="19"/>
          <w:highlight w:val="yellow"/>
        </w:rPr>
        <w:t xml:space="preserve">Please review everything carefully and submit all requested information and payment by </w:t>
      </w:r>
      <w:r w:rsidR="00CB12F8" w:rsidRPr="00680F7F">
        <w:rPr>
          <w:b/>
          <w:sz w:val="19"/>
          <w:szCs w:val="19"/>
          <w:highlight w:val="yellow"/>
        </w:rPr>
        <w:t>M</w:t>
      </w:r>
      <w:r w:rsidR="00771A27">
        <w:rPr>
          <w:b/>
          <w:sz w:val="19"/>
          <w:szCs w:val="19"/>
          <w:highlight w:val="yellow"/>
        </w:rPr>
        <w:t>arch 31</w:t>
      </w:r>
      <w:r w:rsidR="00966C6B" w:rsidRPr="00680F7F">
        <w:rPr>
          <w:b/>
          <w:sz w:val="19"/>
          <w:szCs w:val="19"/>
          <w:highlight w:val="yellow"/>
        </w:rPr>
        <w:t>, 20</w:t>
      </w:r>
      <w:r w:rsidR="00F031AA" w:rsidRPr="00680F7F">
        <w:rPr>
          <w:b/>
          <w:sz w:val="19"/>
          <w:szCs w:val="19"/>
          <w:highlight w:val="yellow"/>
        </w:rPr>
        <w:t>2</w:t>
      </w:r>
      <w:r w:rsidR="00771A27">
        <w:rPr>
          <w:b/>
          <w:sz w:val="19"/>
          <w:szCs w:val="19"/>
          <w:highlight w:val="yellow"/>
        </w:rPr>
        <w:t>3</w:t>
      </w:r>
      <w:r w:rsidR="00966C6B" w:rsidRPr="00680F7F">
        <w:rPr>
          <w:b/>
          <w:sz w:val="19"/>
          <w:szCs w:val="19"/>
          <w:highlight w:val="yellow"/>
        </w:rPr>
        <w:t>,</w:t>
      </w:r>
      <w:r w:rsidRPr="00680F7F">
        <w:rPr>
          <w:sz w:val="19"/>
          <w:szCs w:val="19"/>
          <w:highlight w:val="yellow"/>
        </w:rPr>
        <w:t xml:space="preserve"> to guarantee </w:t>
      </w:r>
      <w:r w:rsidR="00D36A87" w:rsidRPr="00680F7F">
        <w:rPr>
          <w:sz w:val="19"/>
          <w:szCs w:val="19"/>
          <w:highlight w:val="yellow"/>
        </w:rPr>
        <w:t>space availability</w:t>
      </w:r>
      <w:r w:rsidR="00680F7F" w:rsidRPr="00680F7F">
        <w:rPr>
          <w:sz w:val="19"/>
          <w:szCs w:val="19"/>
          <w:highlight w:val="yellow"/>
        </w:rPr>
        <w:t>, preferred spacing and location will be available on a first come basis</w:t>
      </w:r>
      <w:r w:rsidRPr="00AE3D05">
        <w:rPr>
          <w:sz w:val="19"/>
          <w:szCs w:val="19"/>
        </w:rPr>
        <w:t>. Mail the completed papers, documents</w:t>
      </w:r>
      <w:r w:rsidR="00240092">
        <w:rPr>
          <w:sz w:val="19"/>
          <w:szCs w:val="19"/>
        </w:rPr>
        <w:t>, etc.</w:t>
      </w:r>
      <w:r w:rsidRPr="00AE3D05">
        <w:rPr>
          <w:sz w:val="19"/>
          <w:szCs w:val="19"/>
        </w:rPr>
        <w:t xml:space="preserve"> and check</w:t>
      </w:r>
      <w:r w:rsidR="003A08F4" w:rsidRPr="00AE3D05">
        <w:rPr>
          <w:sz w:val="19"/>
          <w:szCs w:val="19"/>
        </w:rPr>
        <w:t xml:space="preserve"> made payable to the Agricultural Products Promotional Fund</w:t>
      </w:r>
      <w:r w:rsidRPr="00AE3D05">
        <w:rPr>
          <w:sz w:val="19"/>
          <w:szCs w:val="19"/>
        </w:rPr>
        <w:t xml:space="preserve"> to Illinois Department of Agriculture, c/o </w:t>
      </w:r>
      <w:r w:rsidR="00CB12F8">
        <w:rPr>
          <w:sz w:val="19"/>
          <w:szCs w:val="19"/>
        </w:rPr>
        <w:t>Nicole Moore</w:t>
      </w:r>
      <w:r w:rsidRPr="00AE3D05">
        <w:rPr>
          <w:sz w:val="19"/>
          <w:szCs w:val="19"/>
        </w:rPr>
        <w:t>, P.O. Box 19281, Springfield, IL 62794-9281.</w:t>
      </w:r>
      <w:r w:rsidR="001B5FB0" w:rsidRPr="001B5FB0">
        <w:rPr>
          <w:b/>
          <w:sz w:val="19"/>
          <w:szCs w:val="19"/>
        </w:rPr>
        <w:t xml:space="preserve"> </w:t>
      </w:r>
      <w:r w:rsidR="001B5FB0" w:rsidRPr="00B514CB">
        <w:rPr>
          <w:b/>
          <w:sz w:val="19"/>
          <w:szCs w:val="19"/>
        </w:rPr>
        <w:t xml:space="preserve">A mandatory vendor meeting is scheduled for 5:00 p.m. on </w:t>
      </w:r>
      <w:r w:rsidR="001B5FB0">
        <w:rPr>
          <w:b/>
          <w:sz w:val="19"/>
          <w:szCs w:val="19"/>
        </w:rPr>
        <w:t>Tues</w:t>
      </w:r>
      <w:r w:rsidR="001B5FB0" w:rsidRPr="00B514CB">
        <w:rPr>
          <w:b/>
          <w:sz w:val="19"/>
          <w:szCs w:val="19"/>
        </w:rPr>
        <w:t xml:space="preserve">, </w:t>
      </w:r>
      <w:r w:rsidR="001B5FB0">
        <w:rPr>
          <w:b/>
          <w:sz w:val="19"/>
          <w:szCs w:val="19"/>
        </w:rPr>
        <w:t>May 9</w:t>
      </w:r>
      <w:r w:rsidR="001B5FB0" w:rsidRPr="00B514CB">
        <w:rPr>
          <w:b/>
          <w:sz w:val="19"/>
          <w:szCs w:val="19"/>
        </w:rPr>
        <w:t>, 20</w:t>
      </w:r>
      <w:r w:rsidR="001B5FB0">
        <w:rPr>
          <w:b/>
          <w:sz w:val="19"/>
          <w:szCs w:val="19"/>
        </w:rPr>
        <w:t>23</w:t>
      </w:r>
      <w:r w:rsidR="001B5FB0">
        <w:rPr>
          <w:sz w:val="19"/>
          <w:szCs w:val="19"/>
        </w:rPr>
        <w:t xml:space="preserve">, in The Shed, Illinois State Fairgrounds.  </w:t>
      </w:r>
      <w:r w:rsidR="001B5FB0">
        <w:rPr>
          <w:sz w:val="19"/>
          <w:szCs w:val="19"/>
        </w:rPr>
        <w:br/>
      </w:r>
    </w:p>
    <w:p w14:paraId="6BA4D426" w14:textId="1402BFDF" w:rsidR="00B608CE" w:rsidRPr="00AE3D05" w:rsidRDefault="00511D3B" w:rsidP="00B608CE">
      <w:pPr>
        <w:spacing w:after="0"/>
        <w:rPr>
          <w:sz w:val="19"/>
          <w:szCs w:val="19"/>
        </w:rPr>
      </w:pPr>
      <w:r w:rsidRPr="00AE3D05">
        <w:rPr>
          <w:sz w:val="19"/>
          <w:szCs w:val="19"/>
        </w:rPr>
        <w:t>We look forward to your participatio</w:t>
      </w:r>
      <w:r w:rsidR="006D7678" w:rsidRPr="00AE3D05">
        <w:rPr>
          <w:sz w:val="19"/>
          <w:szCs w:val="19"/>
        </w:rPr>
        <w:t>n in making the market</w:t>
      </w:r>
      <w:r w:rsidR="00652646" w:rsidRPr="00AE3D05">
        <w:rPr>
          <w:sz w:val="19"/>
          <w:szCs w:val="19"/>
        </w:rPr>
        <w:t xml:space="preserve"> a success. </w:t>
      </w:r>
      <w:r w:rsidR="00B608CE">
        <w:rPr>
          <w:sz w:val="19"/>
          <w:szCs w:val="19"/>
        </w:rPr>
        <w:t>Pl</w:t>
      </w:r>
      <w:r w:rsidR="00B608CE" w:rsidRPr="00AE3D05">
        <w:rPr>
          <w:sz w:val="19"/>
          <w:szCs w:val="19"/>
        </w:rPr>
        <w:t>ease contact our office if you need a vendor packet mailed to you.</w:t>
      </w:r>
    </w:p>
    <w:p w14:paraId="1ED90C1C" w14:textId="77777777" w:rsidR="00F806FD" w:rsidRPr="00F12CE5" w:rsidRDefault="00F806FD" w:rsidP="00652646">
      <w:pPr>
        <w:spacing w:after="0"/>
        <w:contextualSpacing/>
        <w:rPr>
          <w:sz w:val="16"/>
          <w:szCs w:val="19"/>
        </w:rPr>
      </w:pPr>
    </w:p>
    <w:p w14:paraId="5F33B074" w14:textId="548716E8" w:rsidR="00511D3B" w:rsidRDefault="007D63DD" w:rsidP="00652646">
      <w:pPr>
        <w:spacing w:after="0"/>
        <w:contextualSpacing/>
        <w:rPr>
          <w:sz w:val="19"/>
          <w:szCs w:val="19"/>
        </w:rPr>
      </w:pPr>
      <w:r>
        <w:rPr>
          <w:sz w:val="19"/>
          <w:szCs w:val="19"/>
        </w:rPr>
        <w:t>If you have any questions, pl</w:t>
      </w:r>
      <w:r w:rsidR="00AE3D05" w:rsidRPr="00AE3D05">
        <w:rPr>
          <w:sz w:val="19"/>
          <w:szCs w:val="19"/>
        </w:rPr>
        <w:t>ease</w:t>
      </w:r>
      <w:r w:rsidR="00652646" w:rsidRPr="00AE3D05">
        <w:rPr>
          <w:sz w:val="19"/>
          <w:szCs w:val="19"/>
        </w:rPr>
        <w:t xml:space="preserve"> contact me at</w:t>
      </w:r>
      <w:r w:rsidR="00F031AA">
        <w:rPr>
          <w:sz w:val="19"/>
          <w:szCs w:val="19"/>
        </w:rPr>
        <w:t xml:space="preserve"> </w:t>
      </w:r>
      <w:hyperlink r:id="rId8" w:history="1">
        <w:r w:rsidR="001B5FB0" w:rsidRPr="00236A01">
          <w:rPr>
            <w:rStyle w:val="Hyperlink"/>
            <w:sz w:val="19"/>
            <w:szCs w:val="19"/>
          </w:rPr>
          <w:t>agr.farmersmarket@illinois.gov</w:t>
        </w:r>
      </w:hyperlink>
      <w:r w:rsidR="001B5FB0">
        <w:rPr>
          <w:sz w:val="19"/>
          <w:szCs w:val="19"/>
        </w:rPr>
        <w:t xml:space="preserve"> or 217-524-9129</w:t>
      </w:r>
      <w:r w:rsidR="00F031AA">
        <w:rPr>
          <w:sz w:val="19"/>
          <w:szCs w:val="19"/>
        </w:rPr>
        <w:t>.</w:t>
      </w:r>
      <w:r w:rsidR="001B5FB0">
        <w:rPr>
          <w:sz w:val="19"/>
          <w:szCs w:val="19"/>
        </w:rPr>
        <w:t xml:space="preserve">  </w:t>
      </w:r>
      <w:r w:rsidR="00680F7F">
        <w:rPr>
          <w:sz w:val="19"/>
          <w:szCs w:val="19"/>
        </w:rPr>
        <w:t>The best and quickest way to get ahold of me is through email.</w:t>
      </w:r>
    </w:p>
    <w:p w14:paraId="46D2D130" w14:textId="77777777" w:rsidR="00F031AA" w:rsidRPr="00F12CE5" w:rsidRDefault="00F031AA" w:rsidP="00652646">
      <w:pPr>
        <w:spacing w:after="0"/>
        <w:contextualSpacing/>
        <w:rPr>
          <w:sz w:val="16"/>
          <w:szCs w:val="19"/>
        </w:rPr>
      </w:pPr>
    </w:p>
    <w:p w14:paraId="0E4A1E75" w14:textId="06A0909D" w:rsidR="00C80BCD" w:rsidRDefault="00511D3B" w:rsidP="00652646">
      <w:pPr>
        <w:spacing w:after="0"/>
        <w:rPr>
          <w:sz w:val="19"/>
          <w:szCs w:val="19"/>
        </w:rPr>
      </w:pPr>
      <w:r w:rsidRPr="00AE3D05">
        <w:rPr>
          <w:sz w:val="19"/>
          <w:szCs w:val="19"/>
        </w:rPr>
        <w:t>Sincerely,</w:t>
      </w:r>
    </w:p>
    <w:p w14:paraId="46277642" w14:textId="620A7C21" w:rsidR="00C80BCD" w:rsidRDefault="001B5FB0" w:rsidP="00652646">
      <w:pPr>
        <w:spacing w:after="0"/>
        <w:rPr>
          <w:sz w:val="19"/>
          <w:szCs w:val="19"/>
        </w:rPr>
      </w:pPr>
      <w:r>
        <w:rPr>
          <w:noProof/>
          <w:sz w:val="19"/>
          <w:szCs w:val="19"/>
        </w:rPr>
        <w:drawing>
          <wp:inline distT="0" distB="0" distL="0" distR="0" wp14:anchorId="4748E46A" wp14:editId="526F9BF6">
            <wp:extent cx="1435100" cy="40753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407" cy="549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1E23B2" w14:textId="6B4A6EA5" w:rsidR="00511D3B" w:rsidRDefault="00F031AA" w:rsidP="00652646">
      <w:pPr>
        <w:spacing w:after="0"/>
        <w:rPr>
          <w:sz w:val="19"/>
          <w:szCs w:val="19"/>
        </w:rPr>
      </w:pPr>
      <w:r>
        <w:rPr>
          <w:sz w:val="19"/>
          <w:szCs w:val="19"/>
        </w:rPr>
        <w:t>Nicole Moore</w:t>
      </w:r>
    </w:p>
    <w:p w14:paraId="21839938" w14:textId="70DC3CBC" w:rsidR="00C80BCD" w:rsidRPr="00AE3D05" w:rsidRDefault="00C80BCD" w:rsidP="00652646">
      <w:pPr>
        <w:spacing w:after="0"/>
        <w:rPr>
          <w:sz w:val="19"/>
          <w:szCs w:val="19"/>
        </w:rPr>
      </w:pPr>
      <w:r>
        <w:rPr>
          <w:sz w:val="19"/>
          <w:szCs w:val="19"/>
        </w:rPr>
        <w:t>Market Manager</w:t>
      </w:r>
    </w:p>
    <w:p w14:paraId="554C3C4E" w14:textId="77777777" w:rsidR="00D36A87" w:rsidRPr="00AE3D05" w:rsidRDefault="00D36A87" w:rsidP="00652646">
      <w:pPr>
        <w:spacing w:after="0"/>
        <w:rPr>
          <w:sz w:val="19"/>
          <w:szCs w:val="19"/>
        </w:rPr>
      </w:pPr>
      <w:r w:rsidRPr="00AE3D05">
        <w:rPr>
          <w:sz w:val="19"/>
          <w:szCs w:val="19"/>
        </w:rPr>
        <w:t>Illinois Department of Agriculture</w:t>
      </w:r>
    </w:p>
    <w:sectPr w:rsidR="00D36A87" w:rsidRPr="00AE3D05" w:rsidSect="00B608CE">
      <w:pgSz w:w="12240" w:h="15840"/>
      <w:pgMar w:top="180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F861F7"/>
    <w:multiLevelType w:val="hybridMultilevel"/>
    <w:tmpl w:val="5F281840"/>
    <w:lvl w:ilvl="0" w:tplc="D5500B7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202"/>
    <w:rsid w:val="00090ACC"/>
    <w:rsid w:val="000B2633"/>
    <w:rsid w:val="000E1E32"/>
    <w:rsid w:val="000F46C1"/>
    <w:rsid w:val="001418A0"/>
    <w:rsid w:val="0014473D"/>
    <w:rsid w:val="001B5FB0"/>
    <w:rsid w:val="001E6E78"/>
    <w:rsid w:val="00231F42"/>
    <w:rsid w:val="00240092"/>
    <w:rsid w:val="002A63D8"/>
    <w:rsid w:val="002B3EA3"/>
    <w:rsid w:val="002E2F25"/>
    <w:rsid w:val="00324085"/>
    <w:rsid w:val="00346EF2"/>
    <w:rsid w:val="00397F33"/>
    <w:rsid w:val="003A08F4"/>
    <w:rsid w:val="003D4545"/>
    <w:rsid w:val="003D5459"/>
    <w:rsid w:val="003E062A"/>
    <w:rsid w:val="00473F41"/>
    <w:rsid w:val="00487E3C"/>
    <w:rsid w:val="004C23B2"/>
    <w:rsid w:val="004E1EFF"/>
    <w:rsid w:val="005031E7"/>
    <w:rsid w:val="00511D3B"/>
    <w:rsid w:val="00525560"/>
    <w:rsid w:val="0056441A"/>
    <w:rsid w:val="005B61FA"/>
    <w:rsid w:val="005F11A2"/>
    <w:rsid w:val="00602914"/>
    <w:rsid w:val="00617268"/>
    <w:rsid w:val="006419EE"/>
    <w:rsid w:val="00652646"/>
    <w:rsid w:val="00680F7F"/>
    <w:rsid w:val="00681BB4"/>
    <w:rsid w:val="006C1CD3"/>
    <w:rsid w:val="006D7678"/>
    <w:rsid w:val="006E644A"/>
    <w:rsid w:val="006F56D3"/>
    <w:rsid w:val="00735BE6"/>
    <w:rsid w:val="0075124E"/>
    <w:rsid w:val="007538C2"/>
    <w:rsid w:val="00771A27"/>
    <w:rsid w:val="00797CDD"/>
    <w:rsid w:val="007B48CB"/>
    <w:rsid w:val="007D63DD"/>
    <w:rsid w:val="007D7530"/>
    <w:rsid w:val="008A3D8A"/>
    <w:rsid w:val="008C13A7"/>
    <w:rsid w:val="0091712D"/>
    <w:rsid w:val="00966C6B"/>
    <w:rsid w:val="0097085D"/>
    <w:rsid w:val="00990536"/>
    <w:rsid w:val="009A1A77"/>
    <w:rsid w:val="009C5268"/>
    <w:rsid w:val="009F5703"/>
    <w:rsid w:val="00A40179"/>
    <w:rsid w:val="00A4260E"/>
    <w:rsid w:val="00A5400E"/>
    <w:rsid w:val="00AC6E87"/>
    <w:rsid w:val="00AE3D05"/>
    <w:rsid w:val="00B514CB"/>
    <w:rsid w:val="00B608CE"/>
    <w:rsid w:val="00C2338D"/>
    <w:rsid w:val="00C448B0"/>
    <w:rsid w:val="00C80BCD"/>
    <w:rsid w:val="00CB12F8"/>
    <w:rsid w:val="00D11D13"/>
    <w:rsid w:val="00D35C83"/>
    <w:rsid w:val="00D36A87"/>
    <w:rsid w:val="00D5056B"/>
    <w:rsid w:val="00DE31E1"/>
    <w:rsid w:val="00DF0B69"/>
    <w:rsid w:val="00E43202"/>
    <w:rsid w:val="00E6648F"/>
    <w:rsid w:val="00E75C20"/>
    <w:rsid w:val="00EA6DAC"/>
    <w:rsid w:val="00F031AA"/>
    <w:rsid w:val="00F04638"/>
    <w:rsid w:val="00F1261E"/>
    <w:rsid w:val="00F12CE5"/>
    <w:rsid w:val="00F22927"/>
    <w:rsid w:val="00F241E9"/>
    <w:rsid w:val="00F25C44"/>
    <w:rsid w:val="00F27FE2"/>
    <w:rsid w:val="00F40CED"/>
    <w:rsid w:val="00F442E2"/>
    <w:rsid w:val="00F60201"/>
    <w:rsid w:val="00F806FD"/>
    <w:rsid w:val="00F95F7B"/>
    <w:rsid w:val="00FD1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3F61D"/>
  <w15:docId w15:val="{D9284433-FF02-4701-9A4E-BDDC6078E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19E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7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678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5B61F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6441A"/>
    <w:pPr>
      <w:ind w:left="720"/>
      <w:contextualSpacing/>
    </w:pPr>
  </w:style>
  <w:style w:type="paragraph" w:styleId="NoSpacing">
    <w:name w:val="No Spacing"/>
    <w:uiPriority w:val="1"/>
    <w:qFormat/>
    <w:rsid w:val="00FD1813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9A1A7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r.farmersmarket@illinois.gov" TargetMode="Externa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hyperlink" Target="https://magic.collectorsolutions.com/magic-ui/en-US/Login/ill-agriculture" TargetMode="Externa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59354E2CFF934487299D4D77362EC0" ma:contentTypeVersion="1" ma:contentTypeDescription="Create a new document." ma:contentTypeScope="" ma:versionID="0a57a4537d8b891737109d086e90483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b10bb81fb82c0189e7faf8d74b45b4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5EBF94A-627F-4D08-A20E-3DDA6BF32D4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C705F46-D0F7-4834-9474-F151F24347AC}"/>
</file>

<file path=customXml/itemProps3.xml><?xml version="1.0" encoding="utf-8"?>
<ds:datastoreItem xmlns:ds="http://schemas.openxmlformats.org/officeDocument/2006/customXml" ds:itemID="{7F0CBE55-9398-4711-94BB-8A7FB9C30E94}"/>
</file>

<file path=customXml/itemProps4.xml><?xml version="1.0" encoding="utf-8"?>
<ds:datastoreItem xmlns:ds="http://schemas.openxmlformats.org/officeDocument/2006/customXml" ds:itemID="{09C0780E-50A0-4556-B163-61D867A5078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Illinois</Company>
  <LinksUpToDate>false</LinksUpToDate>
  <CharactersWithSpaces>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Vendor Welcome Letter</dc:title>
  <dc:creator>Kendra.Buchanan</dc:creator>
  <cp:lastModifiedBy>Moore, Nicole</cp:lastModifiedBy>
  <cp:revision>4</cp:revision>
  <cp:lastPrinted>2018-03-13T18:44:00Z</cp:lastPrinted>
  <dcterms:created xsi:type="dcterms:W3CDTF">2023-01-09T20:04:00Z</dcterms:created>
  <dcterms:modified xsi:type="dcterms:W3CDTF">2023-01-31T20:10:00Z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0x010100F359354E2CFF934487299D4D77362EC0</vt:lpwstr>
  </property>
</Properties>
</file>