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3640" w14:textId="2BEF1609" w:rsidR="00BB09C1" w:rsidRPr="008771B9" w:rsidRDefault="008771B9" w:rsidP="008771B9">
      <w:pPr>
        <w:pStyle w:val="Default"/>
        <w:jc w:val="center"/>
        <w:rPr>
          <w:rFonts w:asciiTheme="minorHAnsi" w:hAnsiTheme="minorHAnsi"/>
          <w:color w:val="FF0000"/>
          <w:sz w:val="28"/>
          <w:szCs w:val="28"/>
        </w:rPr>
      </w:pPr>
      <w:r>
        <w:rPr>
          <w:rFonts w:asciiTheme="minorHAnsi" w:hAnsiTheme="minorHAnsi"/>
          <w:b/>
          <w:bCs/>
          <w:color w:val="FF0000"/>
          <w:sz w:val="28"/>
          <w:szCs w:val="28"/>
        </w:rPr>
        <w:t>2</w:t>
      </w:r>
      <w:r w:rsidR="005A08E7">
        <w:rPr>
          <w:rFonts w:asciiTheme="minorHAnsi" w:hAnsiTheme="minorHAnsi"/>
          <w:b/>
          <w:bCs/>
          <w:color w:val="FF0000"/>
          <w:sz w:val="28"/>
          <w:szCs w:val="28"/>
        </w:rPr>
        <w:t>02</w:t>
      </w:r>
      <w:r w:rsidR="005D7797">
        <w:rPr>
          <w:rFonts w:asciiTheme="minorHAnsi" w:hAnsiTheme="minorHAnsi"/>
          <w:b/>
          <w:bCs/>
          <w:color w:val="FF0000"/>
          <w:sz w:val="28"/>
          <w:szCs w:val="28"/>
        </w:rPr>
        <w:t>3</w:t>
      </w:r>
      <w:r>
        <w:rPr>
          <w:rFonts w:asciiTheme="minorHAnsi" w:hAnsiTheme="minorHAnsi"/>
          <w:b/>
          <w:bCs/>
          <w:color w:val="FF0000"/>
          <w:sz w:val="28"/>
          <w:szCs w:val="28"/>
        </w:rPr>
        <w:t xml:space="preserve"> </w:t>
      </w:r>
      <w:r w:rsidR="004029A2">
        <w:rPr>
          <w:rFonts w:asciiTheme="minorHAnsi" w:hAnsiTheme="minorHAnsi"/>
          <w:b/>
          <w:bCs/>
          <w:color w:val="FF0000"/>
          <w:sz w:val="28"/>
          <w:szCs w:val="28"/>
        </w:rPr>
        <w:t>Illinois Product Farmers Market</w:t>
      </w:r>
    </w:p>
    <w:p w14:paraId="56270665" w14:textId="77777777" w:rsidR="00BB09C1" w:rsidRDefault="00876C8E" w:rsidP="008771B9">
      <w:pPr>
        <w:pStyle w:val="Default"/>
        <w:jc w:val="center"/>
        <w:rPr>
          <w:rFonts w:asciiTheme="minorHAnsi" w:hAnsiTheme="minorHAnsi"/>
          <w:b/>
          <w:bCs/>
          <w:color w:val="FF0000"/>
          <w:sz w:val="28"/>
          <w:szCs w:val="28"/>
          <w:u w:val="single"/>
        </w:rPr>
      </w:pPr>
      <w:r w:rsidRPr="008771B9">
        <w:rPr>
          <w:rFonts w:asciiTheme="minorHAnsi" w:hAnsiTheme="minorHAnsi"/>
          <w:b/>
          <w:bCs/>
          <w:color w:val="FF0000"/>
          <w:sz w:val="28"/>
          <w:szCs w:val="28"/>
          <w:u w:val="single"/>
        </w:rPr>
        <w:t xml:space="preserve">LINK UP ILLINOIS </w:t>
      </w:r>
      <w:r w:rsidR="00377C9E">
        <w:rPr>
          <w:rFonts w:asciiTheme="minorHAnsi" w:hAnsiTheme="minorHAnsi"/>
          <w:b/>
          <w:bCs/>
          <w:color w:val="FF0000"/>
          <w:sz w:val="28"/>
          <w:szCs w:val="28"/>
          <w:u w:val="single"/>
        </w:rPr>
        <w:t>MATCH</w:t>
      </w:r>
      <w:r w:rsidRPr="008771B9">
        <w:rPr>
          <w:rFonts w:asciiTheme="minorHAnsi" w:hAnsiTheme="minorHAnsi"/>
          <w:b/>
          <w:bCs/>
          <w:color w:val="FF0000"/>
          <w:sz w:val="28"/>
          <w:szCs w:val="28"/>
          <w:u w:val="single"/>
        </w:rPr>
        <w:t xml:space="preserve"> PROGRAM</w:t>
      </w:r>
    </w:p>
    <w:p w14:paraId="322D4608" w14:textId="77777777" w:rsidR="005A73A8" w:rsidRPr="008771B9" w:rsidRDefault="005A73A8" w:rsidP="008771B9">
      <w:pPr>
        <w:pStyle w:val="Default"/>
        <w:jc w:val="center"/>
        <w:rPr>
          <w:rFonts w:asciiTheme="minorHAnsi" w:hAnsiTheme="minorHAnsi"/>
          <w:color w:val="FF0000"/>
          <w:sz w:val="28"/>
          <w:szCs w:val="28"/>
          <w:u w:val="single"/>
        </w:rPr>
      </w:pPr>
      <w:r>
        <w:rPr>
          <w:rFonts w:asciiTheme="minorHAnsi" w:hAnsiTheme="minorHAnsi"/>
          <w:b/>
          <w:bCs/>
          <w:color w:val="FF0000"/>
          <w:sz w:val="28"/>
          <w:szCs w:val="28"/>
          <w:u w:val="single"/>
        </w:rPr>
        <w:t>Healthy Ways Card</w:t>
      </w:r>
    </w:p>
    <w:p w14:paraId="0DE4659E" w14:textId="77777777" w:rsidR="001B7001" w:rsidRPr="008771B9" w:rsidRDefault="001B7001">
      <w:pPr>
        <w:pStyle w:val="Default"/>
        <w:rPr>
          <w:rFonts w:asciiTheme="minorHAnsi" w:hAnsiTheme="minorHAnsi"/>
          <w:b/>
          <w:sz w:val="23"/>
          <w:szCs w:val="23"/>
          <w:u w:val="single"/>
        </w:rPr>
      </w:pPr>
    </w:p>
    <w:p w14:paraId="0E1B2788" w14:textId="77777777" w:rsidR="00BB09C1" w:rsidRPr="008771B9" w:rsidRDefault="00BB09C1">
      <w:pPr>
        <w:pStyle w:val="Default"/>
        <w:rPr>
          <w:rFonts w:asciiTheme="minorHAnsi" w:hAnsiTheme="minorHAnsi"/>
          <w:sz w:val="23"/>
          <w:szCs w:val="23"/>
        </w:rPr>
      </w:pPr>
      <w:r w:rsidRPr="008771B9">
        <w:rPr>
          <w:rFonts w:asciiTheme="minorHAnsi" w:hAnsiTheme="minorHAnsi"/>
          <w:sz w:val="23"/>
          <w:szCs w:val="23"/>
        </w:rPr>
        <w:t xml:space="preserve">At no time may a retailer exchange </w:t>
      </w:r>
      <w:r w:rsidR="005A73A8">
        <w:rPr>
          <w:rFonts w:asciiTheme="minorHAnsi" w:hAnsiTheme="minorHAnsi"/>
          <w:sz w:val="23"/>
          <w:szCs w:val="23"/>
        </w:rPr>
        <w:t>Link/Snap</w:t>
      </w:r>
      <w:r w:rsidRPr="008771B9">
        <w:rPr>
          <w:rFonts w:asciiTheme="minorHAnsi" w:hAnsiTheme="minorHAnsi"/>
          <w:sz w:val="23"/>
          <w:szCs w:val="23"/>
        </w:rPr>
        <w:t xml:space="preserve"> benefits for cash. Any retailer who exchanges food stamp benefits for cash, allows a customer to purchase ineligible items with an Illinois Link card for cash, may lose the privilege to participate in the Food Stamp program and could be subject to federal and state civil or criminal prosecution. </w:t>
      </w:r>
    </w:p>
    <w:p w14:paraId="42C84AAC" w14:textId="77777777" w:rsidR="00BB09C1" w:rsidRPr="008771B9" w:rsidRDefault="00BB09C1">
      <w:pPr>
        <w:pStyle w:val="Default"/>
        <w:rPr>
          <w:rFonts w:asciiTheme="minorHAnsi" w:hAnsiTheme="minorHAnsi"/>
          <w:sz w:val="23"/>
          <w:szCs w:val="23"/>
        </w:rPr>
      </w:pPr>
      <w:r w:rsidRPr="008771B9">
        <w:rPr>
          <w:rFonts w:asciiTheme="minorHAnsi" w:hAnsiTheme="minorHAnsi"/>
          <w:sz w:val="23"/>
          <w:szCs w:val="23"/>
        </w:rPr>
        <w:t xml:space="preserve"> </w:t>
      </w:r>
    </w:p>
    <w:p w14:paraId="18E58027" w14:textId="77777777" w:rsidR="00BB09C1" w:rsidRPr="008771B9" w:rsidRDefault="00BB09C1">
      <w:pPr>
        <w:pStyle w:val="Default"/>
        <w:rPr>
          <w:rFonts w:asciiTheme="minorHAnsi" w:hAnsiTheme="minorHAnsi"/>
          <w:color w:val="FF0000"/>
          <w:sz w:val="28"/>
          <w:szCs w:val="28"/>
        </w:rPr>
      </w:pPr>
      <w:r w:rsidRPr="008771B9">
        <w:rPr>
          <w:rFonts w:asciiTheme="minorHAnsi" w:hAnsiTheme="minorHAnsi"/>
          <w:b/>
          <w:bCs/>
          <w:color w:val="FF0000"/>
          <w:sz w:val="28"/>
          <w:szCs w:val="28"/>
        </w:rPr>
        <w:t>Eligible Food Purchases</w:t>
      </w:r>
      <w:r w:rsidR="00876C8E" w:rsidRPr="008771B9">
        <w:rPr>
          <w:rFonts w:asciiTheme="minorHAnsi" w:hAnsiTheme="minorHAnsi"/>
          <w:b/>
          <w:bCs/>
          <w:color w:val="FF0000"/>
          <w:sz w:val="28"/>
          <w:szCs w:val="28"/>
        </w:rPr>
        <w:t xml:space="preserve"> for </w:t>
      </w:r>
      <w:r w:rsidR="00DE4FA2">
        <w:rPr>
          <w:rFonts w:asciiTheme="minorHAnsi" w:hAnsiTheme="minorHAnsi"/>
          <w:b/>
          <w:bCs/>
          <w:color w:val="FF0000"/>
          <w:sz w:val="28"/>
          <w:szCs w:val="28"/>
        </w:rPr>
        <w:t>LINK Match</w:t>
      </w:r>
      <w:r w:rsidR="00876C8E" w:rsidRPr="008771B9">
        <w:rPr>
          <w:rFonts w:asciiTheme="minorHAnsi" w:hAnsiTheme="minorHAnsi"/>
          <w:b/>
          <w:bCs/>
          <w:color w:val="FF0000"/>
          <w:sz w:val="28"/>
          <w:szCs w:val="28"/>
        </w:rPr>
        <w:t xml:space="preserve"> </w:t>
      </w:r>
      <w:r w:rsidRPr="008771B9">
        <w:rPr>
          <w:rFonts w:asciiTheme="minorHAnsi" w:hAnsiTheme="minorHAnsi"/>
          <w:b/>
          <w:bCs/>
          <w:color w:val="FF0000"/>
          <w:sz w:val="28"/>
          <w:szCs w:val="28"/>
        </w:rPr>
        <w:t xml:space="preserve"> </w:t>
      </w:r>
    </w:p>
    <w:p w14:paraId="37721F93" w14:textId="77777777" w:rsidR="00BB09C1" w:rsidRPr="008771B9" w:rsidRDefault="00876C8E" w:rsidP="008771B9">
      <w:pPr>
        <w:pStyle w:val="Default"/>
        <w:rPr>
          <w:rFonts w:asciiTheme="minorHAnsi" w:hAnsiTheme="minorHAnsi"/>
          <w:sz w:val="23"/>
          <w:szCs w:val="23"/>
        </w:rPr>
      </w:pPr>
      <w:r w:rsidRPr="008771B9">
        <w:rPr>
          <w:rFonts w:asciiTheme="minorHAnsi" w:hAnsiTheme="minorHAnsi" w:cs="Arial"/>
          <w:b/>
          <w:sz w:val="23"/>
          <w:szCs w:val="23"/>
          <w:highlight w:val="yellow"/>
          <w:u w:val="single"/>
        </w:rPr>
        <w:t>LOCALLY GROWN FRUITS AND VEGETABLES ONLY</w:t>
      </w:r>
    </w:p>
    <w:p w14:paraId="30322837" w14:textId="77777777" w:rsidR="00BB09C1" w:rsidRPr="008771B9" w:rsidRDefault="00BB09C1">
      <w:pPr>
        <w:pStyle w:val="Default"/>
        <w:rPr>
          <w:rFonts w:asciiTheme="minorHAnsi" w:hAnsiTheme="minorHAnsi"/>
          <w:sz w:val="23"/>
          <w:szCs w:val="23"/>
        </w:rPr>
      </w:pPr>
    </w:p>
    <w:p w14:paraId="0F3D8958" w14:textId="77777777" w:rsidR="00BB09C1" w:rsidRPr="008771B9" w:rsidRDefault="00BB09C1">
      <w:pPr>
        <w:pStyle w:val="Default"/>
        <w:rPr>
          <w:rFonts w:asciiTheme="minorHAnsi" w:hAnsiTheme="minorHAnsi"/>
          <w:sz w:val="23"/>
          <w:szCs w:val="23"/>
        </w:rPr>
      </w:pPr>
      <w:r w:rsidRPr="008771B9">
        <w:rPr>
          <w:rFonts w:asciiTheme="minorHAnsi" w:hAnsiTheme="minorHAnsi"/>
          <w:b/>
          <w:bCs/>
          <w:sz w:val="23"/>
          <w:szCs w:val="23"/>
        </w:rPr>
        <w:t xml:space="preserve"> </w:t>
      </w:r>
    </w:p>
    <w:p w14:paraId="46CAB3C2" w14:textId="77777777" w:rsidR="00BB09C1" w:rsidRPr="00781876" w:rsidRDefault="00BB09C1">
      <w:pPr>
        <w:pStyle w:val="Default"/>
        <w:rPr>
          <w:rFonts w:asciiTheme="minorHAnsi" w:hAnsiTheme="minorHAnsi"/>
          <w:b/>
          <w:bCs/>
          <w:color w:val="FF0000"/>
          <w:sz w:val="28"/>
          <w:szCs w:val="28"/>
        </w:rPr>
      </w:pPr>
      <w:r w:rsidRPr="00781876">
        <w:rPr>
          <w:rFonts w:asciiTheme="minorHAnsi" w:hAnsiTheme="minorHAnsi"/>
          <w:b/>
          <w:bCs/>
          <w:color w:val="FF0000"/>
          <w:sz w:val="28"/>
          <w:szCs w:val="28"/>
        </w:rPr>
        <w:t xml:space="preserve">Ineligible Food Purchases </w:t>
      </w:r>
    </w:p>
    <w:p w14:paraId="695EFB8E" w14:textId="77777777" w:rsidR="00BB09C1" w:rsidRPr="00781876" w:rsidRDefault="00781876" w:rsidP="00781876">
      <w:pPr>
        <w:pStyle w:val="Default"/>
        <w:rPr>
          <w:rFonts w:asciiTheme="minorHAnsi" w:hAnsiTheme="minorHAnsi"/>
          <w:b/>
          <w:bCs/>
          <w:sz w:val="23"/>
          <w:szCs w:val="23"/>
          <w:u w:val="single"/>
        </w:rPr>
      </w:pPr>
      <w:r w:rsidRPr="00781876">
        <w:rPr>
          <w:rFonts w:asciiTheme="minorHAnsi" w:hAnsiTheme="minorHAnsi"/>
          <w:b/>
          <w:bCs/>
          <w:sz w:val="23"/>
          <w:szCs w:val="23"/>
          <w:highlight w:val="yellow"/>
          <w:u w:val="single"/>
        </w:rPr>
        <w:t>ANY FOOD OR PRODUCT NOT LOCALLY GROWN FRUITS AND VEGETABLES</w:t>
      </w:r>
    </w:p>
    <w:p w14:paraId="7BE56DDE" w14:textId="77777777" w:rsidR="00BB09C1" w:rsidRPr="008771B9" w:rsidRDefault="00BB09C1">
      <w:pPr>
        <w:pStyle w:val="Default"/>
        <w:rPr>
          <w:rFonts w:asciiTheme="minorHAnsi" w:hAnsiTheme="minorHAnsi"/>
          <w:sz w:val="23"/>
          <w:szCs w:val="23"/>
        </w:rPr>
      </w:pPr>
    </w:p>
    <w:p w14:paraId="2BB4E472" w14:textId="2AEDEA16" w:rsidR="00BB09C1" w:rsidRPr="008771B9" w:rsidRDefault="00BB09C1">
      <w:pPr>
        <w:pStyle w:val="Default"/>
        <w:rPr>
          <w:rFonts w:asciiTheme="minorHAnsi" w:hAnsiTheme="minorHAnsi"/>
          <w:sz w:val="23"/>
          <w:szCs w:val="23"/>
        </w:rPr>
      </w:pPr>
      <w:r w:rsidRPr="008771B9">
        <w:rPr>
          <w:rFonts w:asciiTheme="minorHAnsi" w:hAnsiTheme="minorHAnsi"/>
          <w:sz w:val="23"/>
          <w:szCs w:val="23"/>
        </w:rPr>
        <w:t xml:space="preserve">In accordance with Federal law and U.S. Department of Agriculture policy, this institution is prohibited from discriminating </w:t>
      </w:r>
      <w:r w:rsidR="005D7797" w:rsidRPr="008771B9">
        <w:rPr>
          <w:rFonts w:asciiTheme="minorHAnsi" w:hAnsiTheme="minorHAnsi"/>
          <w:sz w:val="23"/>
          <w:szCs w:val="23"/>
        </w:rPr>
        <w:t>based on</w:t>
      </w:r>
      <w:r w:rsidRPr="008771B9">
        <w:rPr>
          <w:rFonts w:asciiTheme="minorHAnsi" w:hAnsiTheme="minorHAnsi"/>
          <w:sz w:val="23"/>
          <w:szCs w:val="23"/>
        </w:rPr>
        <w:t xml:space="preserve"> race, color, national origin, sex, age, religion, political </w:t>
      </w:r>
      <w:r w:rsidR="00D44CCF" w:rsidRPr="008771B9">
        <w:rPr>
          <w:rFonts w:asciiTheme="minorHAnsi" w:hAnsiTheme="minorHAnsi"/>
          <w:sz w:val="23"/>
          <w:szCs w:val="23"/>
        </w:rPr>
        <w:t>beliefs,</w:t>
      </w:r>
      <w:r w:rsidRPr="008771B9">
        <w:rPr>
          <w:rFonts w:asciiTheme="minorHAnsi" w:hAnsiTheme="minorHAnsi"/>
          <w:sz w:val="23"/>
          <w:szCs w:val="23"/>
        </w:rPr>
        <w:t xml:space="preserve"> or disability. </w:t>
      </w:r>
    </w:p>
    <w:p w14:paraId="55ACBA8F" w14:textId="77777777" w:rsidR="00BB09C1" w:rsidRPr="008771B9" w:rsidRDefault="00BB09C1">
      <w:pPr>
        <w:pStyle w:val="Default"/>
        <w:rPr>
          <w:rFonts w:asciiTheme="minorHAnsi" w:hAnsiTheme="minorHAnsi"/>
          <w:sz w:val="23"/>
          <w:szCs w:val="23"/>
        </w:rPr>
      </w:pPr>
      <w:r w:rsidRPr="008771B9">
        <w:rPr>
          <w:rFonts w:asciiTheme="minorHAnsi" w:hAnsiTheme="minorHAnsi"/>
          <w:b/>
          <w:bCs/>
          <w:sz w:val="23"/>
          <w:szCs w:val="23"/>
        </w:rPr>
        <w:t xml:space="preserve"> </w:t>
      </w:r>
    </w:p>
    <w:p w14:paraId="5E7DF549" w14:textId="77777777" w:rsidR="00BB09C1" w:rsidRPr="008771B9" w:rsidRDefault="00BB09C1">
      <w:pPr>
        <w:pStyle w:val="Default"/>
        <w:rPr>
          <w:rFonts w:asciiTheme="minorHAnsi" w:hAnsiTheme="minorHAnsi"/>
          <w:sz w:val="23"/>
          <w:szCs w:val="23"/>
        </w:rPr>
      </w:pPr>
      <w:r w:rsidRPr="008771B9">
        <w:rPr>
          <w:rFonts w:asciiTheme="minorHAnsi" w:hAnsiTheme="minorHAnsi"/>
          <w:b/>
          <w:bCs/>
          <w:sz w:val="23"/>
          <w:szCs w:val="23"/>
        </w:rPr>
        <w:t xml:space="preserve">Please Check One: </w:t>
      </w:r>
    </w:p>
    <w:p w14:paraId="2137DC98" w14:textId="77777777" w:rsidR="00BB09C1" w:rsidRPr="008771B9" w:rsidRDefault="00BB09C1">
      <w:pPr>
        <w:pStyle w:val="Default"/>
        <w:rPr>
          <w:rFonts w:asciiTheme="minorHAnsi" w:hAnsiTheme="minorHAnsi"/>
          <w:sz w:val="23"/>
          <w:szCs w:val="23"/>
        </w:rPr>
      </w:pPr>
      <w:r w:rsidRPr="008771B9">
        <w:rPr>
          <w:rFonts w:asciiTheme="minorHAnsi" w:hAnsiTheme="minorHAnsi"/>
          <w:sz w:val="23"/>
          <w:szCs w:val="23"/>
        </w:rPr>
        <w:t xml:space="preserve"> </w:t>
      </w:r>
    </w:p>
    <w:p w14:paraId="77167C59" w14:textId="770C8D7A" w:rsidR="00BB09C1" w:rsidRPr="008771B9" w:rsidRDefault="003735B7">
      <w:pPr>
        <w:pStyle w:val="Default"/>
        <w:rPr>
          <w:rFonts w:asciiTheme="minorHAnsi" w:hAnsiTheme="minorHAnsi"/>
          <w:sz w:val="23"/>
          <w:szCs w:val="23"/>
        </w:rPr>
      </w:pPr>
      <w:r w:rsidRPr="008771B9">
        <w:rPr>
          <w:rFonts w:asciiTheme="minorHAnsi" w:hAnsiTheme="minorHAnsi" w:cs="Courier New"/>
          <w:sz w:val="23"/>
          <w:szCs w:val="23"/>
        </w:rPr>
        <w:t>o</w:t>
      </w:r>
      <w:r w:rsidR="00BB09C1" w:rsidRPr="008771B9">
        <w:rPr>
          <w:rFonts w:asciiTheme="minorHAnsi" w:hAnsiTheme="minorHAnsi" w:cs="Arial"/>
          <w:sz w:val="23"/>
          <w:szCs w:val="23"/>
        </w:rPr>
        <w:t xml:space="preserve"> </w:t>
      </w:r>
      <w:r w:rsidR="00BB09C1" w:rsidRPr="008771B9">
        <w:rPr>
          <w:rFonts w:asciiTheme="minorHAnsi" w:hAnsiTheme="minorHAnsi"/>
          <w:b/>
          <w:bCs/>
          <w:sz w:val="23"/>
          <w:szCs w:val="23"/>
        </w:rPr>
        <w:t xml:space="preserve">I have read the above form and agree to follow all rules associated with </w:t>
      </w:r>
      <w:r w:rsidRPr="008771B9">
        <w:rPr>
          <w:rFonts w:asciiTheme="minorHAnsi" w:hAnsiTheme="minorHAnsi"/>
          <w:b/>
          <w:bCs/>
          <w:sz w:val="23"/>
          <w:szCs w:val="23"/>
        </w:rPr>
        <w:t xml:space="preserve">DOUBLE </w:t>
      </w:r>
      <w:r w:rsidR="00BB09C1" w:rsidRPr="008771B9">
        <w:rPr>
          <w:rFonts w:asciiTheme="minorHAnsi" w:hAnsiTheme="minorHAnsi"/>
          <w:b/>
          <w:bCs/>
          <w:sz w:val="23"/>
          <w:szCs w:val="23"/>
        </w:rPr>
        <w:t xml:space="preserve">LINK. I understand that failure to follow these rules may result in removal from the </w:t>
      </w:r>
      <w:r w:rsidR="004029A2">
        <w:rPr>
          <w:rFonts w:asciiTheme="minorHAnsi" w:hAnsiTheme="minorHAnsi"/>
          <w:b/>
          <w:bCs/>
          <w:sz w:val="23"/>
          <w:szCs w:val="23"/>
        </w:rPr>
        <w:t>Illinois Product Farmers Market</w:t>
      </w:r>
      <w:r w:rsidR="00BB09C1" w:rsidRPr="008771B9">
        <w:rPr>
          <w:rFonts w:asciiTheme="minorHAnsi" w:hAnsiTheme="minorHAnsi"/>
          <w:b/>
          <w:bCs/>
          <w:sz w:val="23"/>
          <w:szCs w:val="23"/>
        </w:rPr>
        <w:t xml:space="preserve">. </w:t>
      </w:r>
    </w:p>
    <w:p w14:paraId="34AD46F6" w14:textId="77777777" w:rsidR="00BB09C1" w:rsidRPr="008771B9" w:rsidRDefault="00BB09C1">
      <w:pPr>
        <w:pStyle w:val="Default"/>
        <w:rPr>
          <w:rFonts w:asciiTheme="minorHAnsi" w:hAnsiTheme="minorHAnsi"/>
          <w:sz w:val="23"/>
          <w:szCs w:val="23"/>
        </w:rPr>
      </w:pPr>
    </w:p>
    <w:p w14:paraId="7688231B" w14:textId="0B41367F" w:rsidR="00BB09C1" w:rsidRPr="008771B9" w:rsidRDefault="00BB09C1">
      <w:pPr>
        <w:pStyle w:val="Default"/>
        <w:rPr>
          <w:rFonts w:asciiTheme="minorHAnsi" w:hAnsiTheme="minorHAnsi"/>
          <w:sz w:val="23"/>
          <w:szCs w:val="23"/>
        </w:rPr>
      </w:pPr>
      <w:r w:rsidRPr="008771B9">
        <w:rPr>
          <w:rFonts w:asciiTheme="minorHAnsi" w:hAnsiTheme="minorHAnsi" w:cs="Courier New"/>
          <w:sz w:val="23"/>
          <w:szCs w:val="23"/>
        </w:rPr>
        <w:t>o</w:t>
      </w:r>
      <w:r w:rsidRPr="008771B9">
        <w:rPr>
          <w:rFonts w:asciiTheme="minorHAnsi" w:hAnsiTheme="minorHAnsi" w:cs="Arial"/>
          <w:sz w:val="23"/>
          <w:szCs w:val="23"/>
        </w:rPr>
        <w:t xml:space="preserve"> </w:t>
      </w:r>
      <w:r w:rsidRPr="008771B9">
        <w:rPr>
          <w:rFonts w:asciiTheme="minorHAnsi" w:hAnsiTheme="minorHAnsi"/>
          <w:b/>
          <w:bCs/>
          <w:sz w:val="23"/>
          <w:szCs w:val="23"/>
        </w:rPr>
        <w:t>I defer participation in the LINK program.</w:t>
      </w:r>
      <w:r w:rsidR="005D7797">
        <w:rPr>
          <w:rFonts w:asciiTheme="minorHAnsi" w:hAnsiTheme="minorHAnsi"/>
          <w:b/>
          <w:bCs/>
          <w:sz w:val="23"/>
          <w:szCs w:val="23"/>
        </w:rPr>
        <w:t xml:space="preserve"> </w:t>
      </w:r>
      <w:r w:rsidRPr="008771B9">
        <w:rPr>
          <w:rFonts w:asciiTheme="minorHAnsi" w:hAnsiTheme="minorHAnsi"/>
          <w:b/>
          <w:bCs/>
          <w:sz w:val="23"/>
          <w:szCs w:val="23"/>
        </w:rPr>
        <w:t xml:space="preserve">I understand that accepting LINK benefits may result in removal from the </w:t>
      </w:r>
      <w:r w:rsidR="004029A2">
        <w:rPr>
          <w:rFonts w:asciiTheme="minorHAnsi" w:hAnsiTheme="minorHAnsi"/>
          <w:b/>
          <w:bCs/>
          <w:sz w:val="23"/>
          <w:szCs w:val="23"/>
        </w:rPr>
        <w:t>Illinois Product Farmers Market</w:t>
      </w:r>
      <w:r w:rsidRPr="008771B9">
        <w:rPr>
          <w:rFonts w:asciiTheme="minorHAnsi" w:hAnsiTheme="minorHAnsi"/>
          <w:b/>
          <w:bCs/>
          <w:sz w:val="23"/>
          <w:szCs w:val="23"/>
        </w:rPr>
        <w:t xml:space="preserve">. </w:t>
      </w:r>
    </w:p>
    <w:p w14:paraId="5FB7B78C" w14:textId="77777777" w:rsidR="00BB09C1" w:rsidRPr="008771B9" w:rsidRDefault="00BB09C1">
      <w:pPr>
        <w:pStyle w:val="Default"/>
        <w:rPr>
          <w:rFonts w:asciiTheme="minorHAnsi" w:hAnsiTheme="minorHAnsi"/>
          <w:sz w:val="23"/>
          <w:szCs w:val="23"/>
        </w:rPr>
      </w:pPr>
    </w:p>
    <w:p w14:paraId="26094FB3" w14:textId="77777777" w:rsidR="00BB09C1" w:rsidRDefault="00BB09C1">
      <w:pPr>
        <w:pStyle w:val="Default"/>
        <w:rPr>
          <w:rFonts w:asciiTheme="minorHAnsi" w:hAnsiTheme="minorHAnsi"/>
          <w:b/>
          <w:bCs/>
          <w:i/>
          <w:iCs/>
          <w:sz w:val="23"/>
          <w:szCs w:val="23"/>
        </w:rPr>
      </w:pPr>
      <w:r w:rsidRPr="008771B9">
        <w:rPr>
          <w:rFonts w:asciiTheme="minorHAnsi" w:hAnsiTheme="minorHAnsi"/>
          <w:b/>
          <w:bCs/>
          <w:sz w:val="23"/>
          <w:szCs w:val="23"/>
        </w:rPr>
        <w:t>*</w:t>
      </w:r>
      <w:r w:rsidRPr="008771B9">
        <w:rPr>
          <w:rFonts w:asciiTheme="minorHAnsi" w:hAnsiTheme="minorHAnsi"/>
          <w:b/>
          <w:bCs/>
          <w:i/>
          <w:iCs/>
          <w:sz w:val="23"/>
          <w:szCs w:val="23"/>
        </w:rPr>
        <w:t xml:space="preserve">By typing your name below, you agree that this is valid as your signature.  </w:t>
      </w:r>
    </w:p>
    <w:p w14:paraId="4E4357B3" w14:textId="77777777" w:rsidR="008771B9" w:rsidRDefault="008771B9">
      <w:pPr>
        <w:pStyle w:val="Default"/>
        <w:rPr>
          <w:rFonts w:asciiTheme="minorHAnsi" w:hAnsiTheme="minorHAnsi"/>
          <w:b/>
          <w:bCs/>
          <w:i/>
          <w:iCs/>
          <w:sz w:val="23"/>
          <w:szCs w:val="23"/>
        </w:rPr>
      </w:pPr>
    </w:p>
    <w:p w14:paraId="0888476C" w14:textId="77777777" w:rsidR="008771B9" w:rsidRDefault="008771B9">
      <w:pPr>
        <w:pStyle w:val="Default"/>
        <w:rPr>
          <w:rFonts w:asciiTheme="minorHAnsi" w:hAnsiTheme="minorHAnsi"/>
          <w:b/>
          <w:bCs/>
          <w:i/>
          <w:iCs/>
          <w:sz w:val="23"/>
          <w:szCs w:val="23"/>
        </w:rPr>
      </w:pPr>
    </w:p>
    <w:p w14:paraId="6F28A218" w14:textId="77777777" w:rsidR="008771B9" w:rsidRPr="008771B9" w:rsidRDefault="008771B9">
      <w:pPr>
        <w:pStyle w:val="Default"/>
        <w:rPr>
          <w:rFonts w:asciiTheme="minorHAnsi" w:hAnsiTheme="minorHAnsi"/>
          <w:sz w:val="23"/>
          <w:szCs w:val="23"/>
        </w:rPr>
      </w:pPr>
    </w:p>
    <w:p w14:paraId="04DF64D7" w14:textId="77777777" w:rsidR="00BB09C1" w:rsidRPr="008771B9" w:rsidRDefault="00BB09C1">
      <w:pPr>
        <w:pStyle w:val="Default"/>
        <w:rPr>
          <w:rFonts w:asciiTheme="minorHAnsi" w:hAnsiTheme="minorHAnsi"/>
          <w:sz w:val="23"/>
          <w:szCs w:val="23"/>
        </w:rPr>
      </w:pPr>
      <w:r w:rsidRPr="008771B9">
        <w:rPr>
          <w:rFonts w:asciiTheme="minorHAnsi" w:hAnsiTheme="minorHAnsi"/>
          <w:b/>
          <w:bCs/>
          <w:i/>
          <w:iCs/>
          <w:sz w:val="23"/>
          <w:szCs w:val="23"/>
        </w:rPr>
        <w:t xml:space="preserve"> </w:t>
      </w:r>
    </w:p>
    <w:p w14:paraId="092C31CC" w14:textId="77777777" w:rsidR="00BB09C1" w:rsidRPr="008771B9" w:rsidRDefault="00BB09C1">
      <w:pPr>
        <w:pStyle w:val="Default"/>
        <w:rPr>
          <w:rFonts w:asciiTheme="minorHAnsi" w:hAnsiTheme="minorHAnsi"/>
          <w:sz w:val="23"/>
          <w:szCs w:val="23"/>
        </w:rPr>
      </w:pPr>
      <w:r w:rsidRPr="008771B9">
        <w:rPr>
          <w:rFonts w:asciiTheme="minorHAnsi" w:hAnsiTheme="minorHAnsi"/>
          <w:sz w:val="23"/>
          <w:szCs w:val="23"/>
        </w:rPr>
        <w:t>____________________________</w:t>
      </w:r>
      <w:r w:rsidR="003735B7" w:rsidRPr="008771B9">
        <w:rPr>
          <w:rFonts w:asciiTheme="minorHAnsi" w:hAnsiTheme="minorHAnsi"/>
          <w:sz w:val="23"/>
          <w:szCs w:val="23"/>
        </w:rPr>
        <w:t>__________</w:t>
      </w:r>
      <w:r w:rsidR="008771B9">
        <w:rPr>
          <w:rFonts w:asciiTheme="minorHAnsi" w:hAnsiTheme="minorHAnsi"/>
          <w:sz w:val="23"/>
          <w:szCs w:val="23"/>
        </w:rPr>
        <w:t>______</w:t>
      </w:r>
      <w:r w:rsidR="003735B7" w:rsidRPr="008771B9">
        <w:rPr>
          <w:rFonts w:asciiTheme="minorHAnsi" w:hAnsiTheme="minorHAnsi"/>
          <w:sz w:val="23"/>
          <w:szCs w:val="23"/>
        </w:rPr>
        <w:t>__</w:t>
      </w:r>
      <w:r w:rsidR="003735B7" w:rsidRPr="008771B9">
        <w:rPr>
          <w:rFonts w:asciiTheme="minorHAnsi" w:hAnsiTheme="minorHAnsi"/>
          <w:sz w:val="23"/>
          <w:szCs w:val="23"/>
        </w:rPr>
        <w:tab/>
      </w:r>
      <w:r w:rsidR="008771B9">
        <w:rPr>
          <w:rFonts w:asciiTheme="minorHAnsi" w:hAnsiTheme="minorHAnsi"/>
          <w:sz w:val="23"/>
          <w:szCs w:val="23"/>
        </w:rPr>
        <w:t xml:space="preserve"> </w:t>
      </w:r>
      <w:r w:rsidR="003735B7" w:rsidRPr="008771B9">
        <w:rPr>
          <w:rFonts w:asciiTheme="minorHAnsi" w:hAnsiTheme="minorHAnsi"/>
          <w:sz w:val="23"/>
          <w:szCs w:val="23"/>
        </w:rPr>
        <w:tab/>
      </w:r>
      <w:r w:rsidRPr="008771B9">
        <w:rPr>
          <w:rFonts w:asciiTheme="minorHAnsi" w:hAnsiTheme="minorHAnsi"/>
          <w:sz w:val="23"/>
          <w:szCs w:val="23"/>
        </w:rPr>
        <w:t xml:space="preserve">______________________________ </w:t>
      </w:r>
    </w:p>
    <w:p w14:paraId="7F7F2098" w14:textId="77777777" w:rsidR="00BB09C1" w:rsidRPr="008771B9" w:rsidRDefault="00BB09C1">
      <w:pPr>
        <w:pStyle w:val="Default"/>
        <w:rPr>
          <w:rFonts w:asciiTheme="minorHAnsi" w:hAnsiTheme="minorHAnsi"/>
          <w:sz w:val="23"/>
          <w:szCs w:val="23"/>
        </w:rPr>
      </w:pPr>
      <w:r w:rsidRPr="008771B9">
        <w:rPr>
          <w:rFonts w:asciiTheme="minorHAnsi" w:hAnsiTheme="minorHAnsi"/>
          <w:sz w:val="23"/>
          <w:szCs w:val="23"/>
        </w:rPr>
        <w:t>Signature</w:t>
      </w:r>
      <w:bookmarkStart w:id="0" w:name="Date"/>
      <w:r w:rsidRPr="008771B9">
        <w:rPr>
          <w:rFonts w:asciiTheme="minorHAnsi" w:hAnsiTheme="minorHAnsi"/>
          <w:sz w:val="23"/>
          <w:szCs w:val="23"/>
        </w:rPr>
        <w:fldChar w:fldCharType="begin">
          <w:ffData>
            <w:name w:val="Date"/>
            <w:enabled/>
            <w:calcOnExit w:val="0"/>
            <w:textInput/>
          </w:ffData>
        </w:fldChar>
      </w:r>
      <w:r w:rsidRPr="008771B9">
        <w:rPr>
          <w:rFonts w:asciiTheme="minorHAnsi" w:hAnsiTheme="minorHAnsi"/>
          <w:sz w:val="23"/>
          <w:szCs w:val="23"/>
        </w:rPr>
        <w:instrText xml:space="preserve"> FORMTEXT </w:instrText>
      </w:r>
      <w:r w:rsidR="00D44CCF">
        <w:rPr>
          <w:rFonts w:asciiTheme="minorHAnsi" w:hAnsiTheme="minorHAnsi"/>
          <w:sz w:val="23"/>
          <w:szCs w:val="23"/>
        </w:rPr>
      </w:r>
      <w:r w:rsidR="00D44CCF">
        <w:rPr>
          <w:rFonts w:asciiTheme="minorHAnsi" w:hAnsiTheme="minorHAnsi"/>
          <w:sz w:val="23"/>
          <w:szCs w:val="23"/>
        </w:rPr>
        <w:fldChar w:fldCharType="separate"/>
      </w:r>
      <w:r w:rsidRPr="008771B9">
        <w:rPr>
          <w:rFonts w:asciiTheme="minorHAnsi" w:hAnsiTheme="minorHAnsi"/>
          <w:sz w:val="23"/>
          <w:szCs w:val="23"/>
        </w:rPr>
        <w:fldChar w:fldCharType="end"/>
      </w:r>
      <w:bookmarkEnd w:id="0"/>
      <w:r w:rsidRPr="008771B9">
        <w:rPr>
          <w:rFonts w:asciiTheme="minorHAnsi" w:hAnsiTheme="minorHAnsi"/>
          <w:sz w:val="23"/>
          <w:szCs w:val="23"/>
        </w:rPr>
        <w:t xml:space="preserve">                     </w:t>
      </w:r>
      <w:r w:rsidR="008771B9">
        <w:rPr>
          <w:rFonts w:asciiTheme="minorHAnsi" w:hAnsiTheme="minorHAnsi"/>
          <w:sz w:val="23"/>
          <w:szCs w:val="23"/>
        </w:rPr>
        <w:t xml:space="preserve">                          </w:t>
      </w:r>
      <w:r w:rsidRPr="008771B9">
        <w:rPr>
          <w:rFonts w:asciiTheme="minorHAnsi" w:hAnsiTheme="minorHAnsi"/>
          <w:sz w:val="23"/>
          <w:szCs w:val="23"/>
        </w:rPr>
        <w:t xml:space="preserve">Date </w:t>
      </w:r>
    </w:p>
    <w:sectPr w:rsidR="00BB09C1" w:rsidRPr="008771B9" w:rsidSect="008771B9">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8534AD"/>
    <w:multiLevelType w:val="hybridMultilevel"/>
    <w:tmpl w:val="1372B6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24AE8F2"/>
    <w:multiLevelType w:val="hybridMultilevel"/>
    <w:tmpl w:val="659C9A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A86BFCB"/>
    <w:multiLevelType w:val="hybridMultilevel"/>
    <w:tmpl w:val="3D0E97B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7ED49D7"/>
    <w:multiLevelType w:val="hybridMultilevel"/>
    <w:tmpl w:val="E44A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5BBCE"/>
    <w:multiLevelType w:val="hybridMultilevel"/>
    <w:tmpl w:val="9AD47E0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C1"/>
    <w:rsid w:val="000B2312"/>
    <w:rsid w:val="001029E3"/>
    <w:rsid w:val="001A1899"/>
    <w:rsid w:val="001B7001"/>
    <w:rsid w:val="00240025"/>
    <w:rsid w:val="00317ACC"/>
    <w:rsid w:val="003321E5"/>
    <w:rsid w:val="003735B7"/>
    <w:rsid w:val="00377C9E"/>
    <w:rsid w:val="004029A2"/>
    <w:rsid w:val="005A08E7"/>
    <w:rsid w:val="005A73A8"/>
    <w:rsid w:val="005D7797"/>
    <w:rsid w:val="00781876"/>
    <w:rsid w:val="00876C8E"/>
    <w:rsid w:val="008771B9"/>
    <w:rsid w:val="00BB09C1"/>
    <w:rsid w:val="00D41892"/>
    <w:rsid w:val="00D44CCF"/>
    <w:rsid w:val="00D57C43"/>
    <w:rsid w:val="00DE4FA2"/>
    <w:rsid w:val="00E74C58"/>
    <w:rsid w:val="00E7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C3C47"/>
  <w14:defaultImageDpi w14:val="0"/>
  <w15:docId w15:val="{0B7CFB86-5271-4A76-9B49-3FFF08E2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rsid w:val="00102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102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3C93A8475424992EB0B9ABC79D57F" ma:contentTypeVersion="1" ma:contentTypeDescription="Create a new document." ma:contentTypeScope="" ma:versionID="43c75940ec2524b25f098f0c923ee684">
  <xsd:schema xmlns:xsd="http://www.w3.org/2001/XMLSchema" xmlns:xs="http://www.w3.org/2001/XMLSchema" xmlns:p="http://schemas.microsoft.com/office/2006/metadata/properties" xmlns:ns1="http://schemas.microsoft.com/sharepoint/v3" targetNamespace="http://schemas.microsoft.com/office/2006/metadata/properties" ma:root="true" ma:fieldsID="1f143d69ba839b76eeebf5565b17cdd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8C53F1-4E0C-4BC1-AA85-ED758B5F77BF}"/>
</file>

<file path=customXml/itemProps2.xml><?xml version="1.0" encoding="utf-8"?>
<ds:datastoreItem xmlns:ds="http://schemas.openxmlformats.org/officeDocument/2006/customXml" ds:itemID="{BCC39DC5-0B58-4E72-BEF2-C2690AAECFA5}"/>
</file>

<file path=customXml/itemProps3.xml><?xml version="1.0" encoding="utf-8"?>
<ds:datastoreItem xmlns:ds="http://schemas.openxmlformats.org/officeDocument/2006/customXml" ds:itemID="{FB857D2B-0CF8-44EB-95E4-CFF0D19A47D4}"/>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1237</Characters>
  <Application>Microsoft Office Word</Application>
  <DocSecurity>0</DocSecurity>
  <Lines>10</Lines>
  <Paragraphs>2</Paragraphs>
  <ScaleCrop>false</ScaleCrop>
  <Company>State of Illinois</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Link Match Sign-Off Form</dc:title>
  <dc:subject/>
  <dc:creator>kristi.kenney</dc:creator>
  <cp:keywords/>
  <dc:description/>
  <cp:lastModifiedBy>Moore, Nicole</cp:lastModifiedBy>
  <cp:revision>4</cp:revision>
  <cp:lastPrinted>2019-03-11T15:26:00Z</cp:lastPrinted>
  <dcterms:created xsi:type="dcterms:W3CDTF">2023-01-09T19:20:00Z</dcterms:created>
  <dcterms:modified xsi:type="dcterms:W3CDTF">2023-01-31T20:18:00Z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0x010100E8B3C93A8475424992EB0B9ABC79D57F</vt:lpwstr>
  </property>
</Properties>
</file>