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F06A" w14:textId="77777777" w:rsidR="00804167" w:rsidRDefault="00101E8B">
      <w:pPr>
        <w:pStyle w:val="BodyText"/>
        <w:spacing w:before="78" w:line="237" w:lineRule="auto"/>
        <w:ind w:left="3862" w:right="3791" w:firstLine="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91F3B77" wp14:editId="2E3912AF">
            <wp:simplePos x="0" y="0"/>
            <wp:positionH relativeFrom="page">
              <wp:posOffset>480059</wp:posOffset>
            </wp:positionH>
            <wp:positionV relativeFrom="paragraph">
              <wp:posOffset>55413</wp:posOffset>
            </wp:positionV>
            <wp:extent cx="1827237" cy="5333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237" cy="53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Illinois Department of Agriculture</w:t>
      </w:r>
      <w:r>
        <w:rPr>
          <w:spacing w:val="1"/>
        </w:rPr>
        <w:t xml:space="preserve"> </w:t>
      </w:r>
      <w:r>
        <w:t>Bureau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Animal</w:t>
      </w:r>
      <w:r>
        <w:rPr>
          <w:spacing w:val="2"/>
        </w:rPr>
        <w:t xml:space="preserve"> </w:t>
      </w:r>
      <w:r>
        <w:t>Health &amp;</w:t>
      </w:r>
      <w:r>
        <w:rPr>
          <w:spacing w:val="-12"/>
        </w:rPr>
        <w:t xml:space="preserve"> </w:t>
      </w:r>
      <w:r>
        <w:t>Welfare</w:t>
      </w:r>
    </w:p>
    <w:p w14:paraId="74A2D9B0" w14:textId="77777777" w:rsidR="00804167" w:rsidRDefault="00101E8B">
      <w:pPr>
        <w:pStyle w:val="BodyText"/>
        <w:spacing w:before="6" w:line="237" w:lineRule="auto"/>
        <w:ind w:left="3012" w:right="2936"/>
        <w:jc w:val="center"/>
      </w:pPr>
      <w:r>
        <w:t>Block Agriculture Building, State Fairgrounds</w:t>
      </w:r>
      <w:r>
        <w:rPr>
          <w:spacing w:val="-64"/>
        </w:rPr>
        <w:t xml:space="preserve"> </w:t>
      </w:r>
      <w:r>
        <w:t>Springfield,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62794-9281</w:t>
      </w:r>
    </w:p>
    <w:p w14:paraId="26862435" w14:textId="77777777" w:rsidR="00804167" w:rsidRDefault="00101E8B">
      <w:pPr>
        <w:pStyle w:val="BodyText"/>
        <w:tabs>
          <w:tab w:val="left" w:pos="1893"/>
        </w:tabs>
        <w:spacing w:before="3"/>
        <w:ind w:left="74"/>
        <w:jc w:val="center"/>
      </w:pPr>
      <w:r>
        <w:t>217 782-4944</w:t>
      </w:r>
      <w:r>
        <w:tab/>
        <w:t>FAX</w:t>
      </w:r>
      <w:r>
        <w:rPr>
          <w:spacing w:val="-3"/>
        </w:rPr>
        <w:t xml:space="preserve"> </w:t>
      </w:r>
      <w:r>
        <w:t>217</w:t>
      </w:r>
      <w:r>
        <w:rPr>
          <w:spacing w:val="-5"/>
        </w:rPr>
        <w:t xml:space="preserve"> </w:t>
      </w:r>
      <w:r>
        <w:t>558-6033</w:t>
      </w:r>
    </w:p>
    <w:p w14:paraId="0327D50E" w14:textId="77777777" w:rsidR="00804167" w:rsidRDefault="00804167">
      <w:pPr>
        <w:pStyle w:val="BodyText"/>
        <w:rPr>
          <w:sz w:val="20"/>
        </w:rPr>
      </w:pPr>
    </w:p>
    <w:p w14:paraId="2A253EB9" w14:textId="77777777" w:rsidR="00804167" w:rsidRDefault="00101E8B">
      <w:pPr>
        <w:pStyle w:val="BodyText"/>
        <w:spacing w:before="229"/>
        <w:ind w:left="3012" w:right="3191"/>
        <w:jc w:val="center"/>
      </w:pPr>
      <w:r>
        <w:t>ANIMAL</w:t>
      </w:r>
      <w:r>
        <w:rPr>
          <w:spacing w:val="-6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COMMODITY</w:t>
      </w:r>
      <w:r>
        <w:rPr>
          <w:spacing w:val="-9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FORM</w:t>
      </w:r>
    </w:p>
    <w:p w14:paraId="71E4015E" w14:textId="77777777" w:rsidR="00804167" w:rsidRDefault="00804167">
      <w:pPr>
        <w:pStyle w:val="BodyText"/>
        <w:spacing w:before="11"/>
        <w:rPr>
          <w:sz w:val="15"/>
        </w:rPr>
      </w:pPr>
    </w:p>
    <w:p w14:paraId="531572E6" w14:textId="77777777" w:rsidR="00804167" w:rsidRDefault="00101E8B">
      <w:pPr>
        <w:pStyle w:val="BodyText"/>
        <w:tabs>
          <w:tab w:val="left" w:pos="5435"/>
          <w:tab w:val="left" w:pos="10994"/>
        </w:tabs>
        <w:spacing w:before="92"/>
        <w:ind w:left="113"/>
        <w:rPr>
          <w:rFonts w:ascii="Times New Roman"/>
        </w:rPr>
      </w:pPr>
      <w:r>
        <w:t>Veterinarian:</w:t>
      </w:r>
      <w:r>
        <w:rPr>
          <w:rFonts w:ascii="Times New Roman"/>
          <w:u w:val="single"/>
        </w:rPr>
        <w:tab/>
      </w:r>
      <w:r>
        <w:rPr>
          <w:spacing w:val="-1"/>
        </w:rPr>
        <w:t>Practice</w:t>
      </w:r>
      <w:r>
        <w:rPr>
          <w:spacing w:val="-11"/>
        </w:rPr>
        <w:t xml:space="preserve"> </w:t>
      </w:r>
      <w:r>
        <w:rPr>
          <w:spacing w:val="-1"/>
        </w:rPr>
        <w:t>name: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1"/>
          <w:u w:val="single"/>
        </w:rPr>
        <w:tab/>
      </w:r>
    </w:p>
    <w:p w14:paraId="78E5D637" w14:textId="77777777" w:rsidR="00804167" w:rsidRDefault="00101E8B">
      <w:pPr>
        <w:pStyle w:val="BodyText"/>
        <w:tabs>
          <w:tab w:val="left" w:pos="11023"/>
        </w:tabs>
        <w:spacing w:before="137"/>
        <w:ind w:left="113"/>
        <w:rPr>
          <w:rFonts w:ascii="Times New Roman"/>
        </w:rPr>
      </w:pPr>
      <w:r>
        <w:rPr>
          <w:spacing w:val="-1"/>
        </w:rPr>
        <w:t>Shipping</w:t>
      </w:r>
      <w:r>
        <w:rPr>
          <w:spacing w:val="-10"/>
        </w:rPr>
        <w:t xml:space="preserve"> </w:t>
      </w:r>
      <w:r>
        <w:rPr>
          <w:spacing w:val="-1"/>
        </w:rPr>
        <w:t>address: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57F511" w14:textId="77777777" w:rsidR="00804167" w:rsidRDefault="00804167">
      <w:pPr>
        <w:rPr>
          <w:rFonts w:ascii="Times New Roman"/>
        </w:rPr>
        <w:sectPr w:rsidR="00804167">
          <w:type w:val="continuous"/>
          <w:pgSz w:w="12240" w:h="15840"/>
          <w:pgMar w:top="140" w:right="340" w:bottom="280" w:left="520" w:header="720" w:footer="720" w:gutter="0"/>
          <w:cols w:space="720"/>
        </w:sectPr>
      </w:pPr>
    </w:p>
    <w:p w14:paraId="5D615508" w14:textId="77777777" w:rsidR="00804167" w:rsidRDefault="00101E8B">
      <w:pPr>
        <w:pStyle w:val="BodyText"/>
        <w:tabs>
          <w:tab w:val="left" w:pos="5094"/>
        </w:tabs>
        <w:spacing w:before="142"/>
        <w:ind w:left="113"/>
        <w:rPr>
          <w:rFonts w:ascii="Times New Roman"/>
        </w:rPr>
      </w:pPr>
      <w:r>
        <w:t>City: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07F529" w14:textId="77777777" w:rsidR="00804167" w:rsidRDefault="00101E8B">
      <w:pPr>
        <w:pStyle w:val="BodyText"/>
        <w:tabs>
          <w:tab w:val="left" w:pos="2173"/>
        </w:tabs>
        <w:spacing w:before="142"/>
        <w:ind w:left="95"/>
        <w:rPr>
          <w:rFonts w:ascii="Times New Roman"/>
        </w:rPr>
      </w:pPr>
      <w:r>
        <w:br w:type="column"/>
        <w:t>State: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551D42" w14:textId="77777777" w:rsidR="00804167" w:rsidRDefault="00101E8B">
      <w:pPr>
        <w:pStyle w:val="BodyText"/>
        <w:tabs>
          <w:tab w:val="left" w:pos="3664"/>
        </w:tabs>
        <w:spacing w:before="142"/>
        <w:ind w:left="89"/>
        <w:rPr>
          <w:rFonts w:ascii="Times New Roman"/>
        </w:rPr>
      </w:pPr>
      <w:r>
        <w:br w:type="column"/>
        <w:t>Zip: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502E17" w14:textId="77777777" w:rsidR="00804167" w:rsidRDefault="00804167">
      <w:pPr>
        <w:rPr>
          <w:rFonts w:ascii="Times New Roman"/>
        </w:rPr>
        <w:sectPr w:rsidR="00804167">
          <w:type w:val="continuous"/>
          <w:pgSz w:w="12240" w:h="15840"/>
          <w:pgMar w:top="140" w:right="340" w:bottom="280" w:left="520" w:header="720" w:footer="720" w:gutter="0"/>
          <w:cols w:num="3" w:space="720" w:equalWidth="0">
            <w:col w:w="5096" w:space="40"/>
            <w:col w:w="2174" w:space="39"/>
            <w:col w:w="4031"/>
          </w:cols>
        </w:sectPr>
      </w:pPr>
    </w:p>
    <w:p w14:paraId="1904FC47" w14:textId="77777777" w:rsidR="00804167" w:rsidRDefault="00101E8B">
      <w:pPr>
        <w:pStyle w:val="BodyText"/>
        <w:tabs>
          <w:tab w:val="left" w:pos="5061"/>
          <w:tab w:val="left" w:pos="11071"/>
        </w:tabs>
        <w:spacing w:before="137"/>
        <w:ind w:left="123"/>
        <w:rPr>
          <w:rFonts w:ascii="Times New Roman"/>
        </w:rPr>
      </w:pPr>
      <w:r>
        <w:t>Telephone:</w:t>
      </w:r>
      <w:r>
        <w:rPr>
          <w:rFonts w:ascii="Times New Roman"/>
          <w:u w:val="single"/>
        </w:rPr>
        <w:tab/>
      </w:r>
      <w:r>
        <w:t>Email: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4EF40D" w14:textId="77777777" w:rsidR="00804167" w:rsidRDefault="00804167">
      <w:pPr>
        <w:pStyle w:val="BodyText"/>
        <w:spacing w:before="7"/>
        <w:rPr>
          <w:rFonts w:ascii="Times New Roman"/>
          <w:sz w:val="9"/>
        </w:rPr>
      </w:pPr>
    </w:p>
    <w:p w14:paraId="42F582C5" w14:textId="77777777" w:rsidR="00804167" w:rsidRDefault="00101E8B">
      <w:pPr>
        <w:spacing w:before="93" w:line="244" w:lineRule="auto"/>
        <w:ind w:left="502" w:right="681"/>
        <w:jc w:val="center"/>
        <w:rPr>
          <w:sz w:val="23"/>
        </w:rPr>
      </w:pPr>
      <w:r>
        <w:rPr>
          <w:i/>
          <w:sz w:val="23"/>
        </w:rPr>
        <w:t>Accountable</w:t>
      </w:r>
      <w:r>
        <w:rPr>
          <w:i/>
          <w:spacing w:val="-6"/>
          <w:sz w:val="23"/>
        </w:rPr>
        <w:t xml:space="preserve"> </w:t>
      </w:r>
      <w:r>
        <w:rPr>
          <w:sz w:val="23"/>
        </w:rPr>
        <w:t>commodities</w:t>
      </w:r>
      <w:r>
        <w:rPr>
          <w:spacing w:val="-6"/>
          <w:sz w:val="23"/>
        </w:rPr>
        <w:t xml:space="preserve"> </w:t>
      </w:r>
      <w:r>
        <w:rPr>
          <w:sz w:val="23"/>
        </w:rPr>
        <w:t>(tags,</w:t>
      </w:r>
      <w:r>
        <w:rPr>
          <w:spacing w:val="-8"/>
          <w:sz w:val="23"/>
        </w:rPr>
        <w:t xml:space="preserve"> </w:t>
      </w:r>
      <w:r>
        <w:rPr>
          <w:sz w:val="23"/>
        </w:rPr>
        <w:t>sequentially</w:t>
      </w:r>
      <w:r>
        <w:rPr>
          <w:spacing w:val="-11"/>
          <w:sz w:val="23"/>
        </w:rPr>
        <w:t xml:space="preserve"> </w:t>
      </w:r>
      <w:r>
        <w:rPr>
          <w:sz w:val="23"/>
        </w:rPr>
        <w:t>numbered</w:t>
      </w:r>
      <w:r>
        <w:rPr>
          <w:spacing w:val="-5"/>
          <w:sz w:val="23"/>
        </w:rPr>
        <w:t xml:space="preserve"> </w:t>
      </w:r>
      <w:r>
        <w:rPr>
          <w:sz w:val="23"/>
        </w:rPr>
        <w:t>forms,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tuberculin)</w:t>
      </w:r>
      <w:r>
        <w:rPr>
          <w:spacing w:val="-6"/>
          <w:sz w:val="23"/>
        </w:rPr>
        <w:t xml:space="preserve"> </w:t>
      </w:r>
      <w:r>
        <w:rPr>
          <w:sz w:val="23"/>
        </w:rPr>
        <w:t>must</w:t>
      </w:r>
      <w:r>
        <w:rPr>
          <w:spacing w:val="-7"/>
          <w:sz w:val="23"/>
        </w:rPr>
        <w:t xml:space="preserve"> </w:t>
      </w:r>
      <w:r>
        <w:rPr>
          <w:sz w:val="23"/>
        </w:rPr>
        <w:t>be</w:t>
      </w:r>
      <w:r>
        <w:rPr>
          <w:spacing w:val="-6"/>
          <w:sz w:val="23"/>
        </w:rPr>
        <w:t xml:space="preserve"> </w:t>
      </w:r>
      <w:r>
        <w:rPr>
          <w:sz w:val="23"/>
        </w:rPr>
        <w:t>assigned</w:t>
      </w:r>
      <w:r>
        <w:rPr>
          <w:spacing w:val="-9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61"/>
          <w:sz w:val="23"/>
        </w:rPr>
        <w:t xml:space="preserve"> </w:t>
      </w:r>
      <w:r>
        <w:rPr>
          <w:sz w:val="23"/>
        </w:rPr>
        <w:t>specific</w:t>
      </w:r>
      <w:r>
        <w:rPr>
          <w:spacing w:val="-6"/>
          <w:sz w:val="23"/>
        </w:rPr>
        <w:t xml:space="preserve"> </w:t>
      </w:r>
      <w:r>
        <w:rPr>
          <w:sz w:val="23"/>
        </w:rPr>
        <w:t>veterinarian</w:t>
      </w:r>
      <w:r>
        <w:rPr>
          <w:spacing w:val="-5"/>
          <w:sz w:val="23"/>
        </w:rPr>
        <w:t xml:space="preserve"> </w:t>
      </w:r>
      <w:r>
        <w:rPr>
          <w:sz w:val="23"/>
        </w:rPr>
        <w:t>(not</w:t>
      </w:r>
      <w:r>
        <w:rPr>
          <w:spacing w:val="-8"/>
          <w:sz w:val="23"/>
        </w:rPr>
        <w:t xml:space="preserve"> </w:t>
      </w:r>
      <w:r>
        <w:rPr>
          <w:sz w:val="23"/>
        </w:rPr>
        <w:t>just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practice).</w:t>
      </w:r>
      <w:r>
        <w:rPr>
          <w:spacing w:val="52"/>
          <w:sz w:val="23"/>
        </w:rPr>
        <w:t xml:space="preserve"> </w:t>
      </w:r>
      <w:r>
        <w:rPr>
          <w:sz w:val="23"/>
        </w:rPr>
        <w:t>Please</w:t>
      </w:r>
      <w:r>
        <w:rPr>
          <w:spacing w:val="-4"/>
          <w:sz w:val="23"/>
        </w:rPr>
        <w:t xml:space="preserve"> </w:t>
      </w:r>
      <w:r>
        <w:rPr>
          <w:sz w:val="23"/>
        </w:rPr>
        <w:t>complete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separate</w:t>
      </w:r>
      <w:r>
        <w:rPr>
          <w:spacing w:val="-3"/>
          <w:sz w:val="23"/>
        </w:rPr>
        <w:t xml:space="preserve"> </w:t>
      </w:r>
      <w:r>
        <w:rPr>
          <w:sz w:val="23"/>
        </w:rPr>
        <w:t>form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11"/>
          <w:sz w:val="23"/>
        </w:rPr>
        <w:t xml:space="preserve"> </w:t>
      </w:r>
      <w:r>
        <w:rPr>
          <w:sz w:val="23"/>
        </w:rPr>
        <w:t>each</w:t>
      </w:r>
      <w:r>
        <w:rPr>
          <w:spacing w:val="-8"/>
          <w:sz w:val="23"/>
        </w:rPr>
        <w:t xml:space="preserve"> </w:t>
      </w:r>
      <w:r>
        <w:rPr>
          <w:sz w:val="23"/>
        </w:rPr>
        <w:t>veterinarian.</w:t>
      </w:r>
    </w:p>
    <w:p w14:paraId="5FA696B5" w14:textId="77777777" w:rsidR="00804167" w:rsidRDefault="00101E8B">
      <w:pPr>
        <w:spacing w:line="263" w:lineRule="exact"/>
        <w:ind w:left="3011" w:right="3191"/>
        <w:jc w:val="center"/>
        <w:rPr>
          <w:sz w:val="23"/>
        </w:rPr>
      </w:pPr>
      <w:r>
        <w:rPr>
          <w:sz w:val="23"/>
        </w:rPr>
        <w:t>Forms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tags</w:t>
      </w:r>
      <w:r>
        <w:rPr>
          <w:spacing w:val="-7"/>
          <w:sz w:val="23"/>
        </w:rPr>
        <w:t xml:space="preserve"> </w:t>
      </w:r>
      <w:r>
        <w:rPr>
          <w:sz w:val="23"/>
        </w:rPr>
        <w:t>are</w:t>
      </w:r>
      <w:r>
        <w:rPr>
          <w:spacing w:val="-5"/>
          <w:sz w:val="23"/>
        </w:rPr>
        <w:t xml:space="preserve"> </w:t>
      </w:r>
      <w:r>
        <w:rPr>
          <w:sz w:val="23"/>
        </w:rPr>
        <w:t>shipped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full</w:t>
      </w:r>
      <w:r>
        <w:rPr>
          <w:spacing w:val="-10"/>
          <w:sz w:val="23"/>
        </w:rPr>
        <w:t xml:space="preserve"> </w:t>
      </w:r>
      <w:r>
        <w:rPr>
          <w:sz w:val="23"/>
        </w:rPr>
        <w:t>packages</w:t>
      </w:r>
      <w:r>
        <w:rPr>
          <w:spacing w:val="-11"/>
          <w:sz w:val="23"/>
        </w:rPr>
        <w:t xml:space="preserve"> </w:t>
      </w:r>
      <w:r>
        <w:rPr>
          <w:sz w:val="23"/>
        </w:rPr>
        <w:t>only.</w:t>
      </w:r>
    </w:p>
    <w:p w14:paraId="14F0811D" w14:textId="7080E0F5" w:rsidR="00804167" w:rsidRDefault="00804167">
      <w:pPr>
        <w:pStyle w:val="BodyText"/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5685"/>
        <w:gridCol w:w="491"/>
        <w:gridCol w:w="1427"/>
        <w:gridCol w:w="1561"/>
      </w:tblGrid>
      <w:tr w:rsidR="00804167" w14:paraId="03E581E5" w14:textId="77777777">
        <w:trPr>
          <w:trHeight w:val="616"/>
        </w:trPr>
        <w:tc>
          <w:tcPr>
            <w:tcW w:w="1716" w:type="dxa"/>
          </w:tcPr>
          <w:p w14:paraId="6995E377" w14:textId="77777777" w:rsidR="00804167" w:rsidRDefault="00804167">
            <w:pPr>
              <w:pStyle w:val="TableParagraph"/>
              <w:spacing w:before="5"/>
              <w:rPr>
                <w:sz w:val="26"/>
              </w:rPr>
            </w:pPr>
          </w:p>
          <w:p w14:paraId="36443355" w14:textId="77777777" w:rsidR="00804167" w:rsidRDefault="00101E8B">
            <w:pPr>
              <w:pStyle w:val="TableParagraph"/>
              <w:spacing w:before="0"/>
              <w:ind w:left="182" w:right="64"/>
              <w:jc w:val="center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5685" w:type="dxa"/>
          </w:tcPr>
          <w:p w14:paraId="71721B51" w14:textId="77777777" w:rsidR="00804167" w:rsidRDefault="00804167">
            <w:pPr>
              <w:pStyle w:val="TableParagraph"/>
              <w:spacing w:before="5"/>
              <w:rPr>
                <w:sz w:val="26"/>
              </w:rPr>
            </w:pPr>
          </w:p>
          <w:p w14:paraId="418EF1A7" w14:textId="77777777" w:rsidR="00804167" w:rsidRDefault="00101E8B">
            <w:pPr>
              <w:pStyle w:val="TableParagraph"/>
              <w:spacing w:before="0"/>
              <w:ind w:left="2035" w:right="1829"/>
              <w:jc w:val="center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1918" w:type="dxa"/>
            <w:gridSpan w:val="2"/>
          </w:tcPr>
          <w:p w14:paraId="23D97DFE" w14:textId="77777777" w:rsidR="00804167" w:rsidRDefault="00101E8B">
            <w:pPr>
              <w:pStyle w:val="TableParagraph"/>
              <w:spacing w:before="25" w:line="242" w:lineRule="auto"/>
              <w:ind w:left="666" w:right="219" w:hanging="255"/>
              <w:rPr>
                <w:sz w:val="24"/>
              </w:rPr>
            </w:pPr>
            <w:r>
              <w:rPr>
                <w:sz w:val="24"/>
              </w:rPr>
              <w:t>Number per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</w:p>
        </w:tc>
        <w:tc>
          <w:tcPr>
            <w:tcW w:w="1561" w:type="dxa"/>
          </w:tcPr>
          <w:p w14:paraId="69C34972" w14:textId="77777777" w:rsidR="00804167" w:rsidRDefault="00101E8B">
            <w:pPr>
              <w:pStyle w:val="TableParagraph"/>
              <w:spacing w:before="0" w:line="242" w:lineRule="auto"/>
              <w:ind w:left="289" w:right="179" w:hanging="48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</w:tc>
      </w:tr>
      <w:tr w:rsidR="00804167" w14:paraId="2E35CEB5" w14:textId="77777777">
        <w:trPr>
          <w:trHeight w:val="348"/>
        </w:trPr>
        <w:tc>
          <w:tcPr>
            <w:tcW w:w="1716" w:type="dxa"/>
          </w:tcPr>
          <w:p w14:paraId="16B4DBC0" w14:textId="77777777" w:rsidR="00804167" w:rsidRDefault="00101E8B">
            <w:pPr>
              <w:pStyle w:val="TableParagraph"/>
              <w:spacing w:before="28"/>
              <w:ind w:left="136" w:right="64"/>
              <w:jc w:val="center"/>
              <w:rPr>
                <w:sz w:val="24"/>
              </w:rPr>
            </w:pPr>
            <w:r>
              <w:rPr>
                <w:sz w:val="24"/>
              </w:rPr>
              <w:t>4-52A</w:t>
            </w:r>
          </w:p>
        </w:tc>
        <w:tc>
          <w:tcPr>
            <w:tcW w:w="5685" w:type="dxa"/>
          </w:tcPr>
          <w:p w14:paraId="335F1903" w14:textId="77777777" w:rsidR="00804167" w:rsidRDefault="00101E8B">
            <w:pPr>
              <w:pStyle w:val="TableParagraph"/>
              <w:spacing w:before="28"/>
              <w:ind w:left="82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491" w:type="dxa"/>
          </w:tcPr>
          <w:p w14:paraId="624F4DC5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17677BED" w14:textId="77777777" w:rsidR="00804167" w:rsidRDefault="00101E8B">
            <w:pPr>
              <w:pStyle w:val="TableParagraph"/>
              <w:spacing w:before="28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14:paraId="7809E226" w14:textId="77777777" w:rsidR="00804167" w:rsidRDefault="00101E8B">
            <w:pPr>
              <w:pStyle w:val="TableParagraph"/>
              <w:tabs>
                <w:tab w:val="left" w:pos="1532"/>
              </w:tabs>
              <w:spacing w:before="2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1130DCE9" w14:textId="77777777">
        <w:trPr>
          <w:trHeight w:val="357"/>
        </w:trPr>
        <w:tc>
          <w:tcPr>
            <w:tcW w:w="1716" w:type="dxa"/>
          </w:tcPr>
          <w:p w14:paraId="6147B5D1" w14:textId="77777777" w:rsidR="00804167" w:rsidRDefault="00101E8B">
            <w:pPr>
              <w:pStyle w:val="TableParagraph"/>
              <w:spacing w:before="35"/>
              <w:ind w:left="135" w:right="64"/>
              <w:jc w:val="center"/>
              <w:rPr>
                <w:sz w:val="24"/>
              </w:rPr>
            </w:pPr>
            <w:r>
              <w:rPr>
                <w:sz w:val="24"/>
              </w:rPr>
              <w:t>4-22</w:t>
            </w:r>
          </w:p>
        </w:tc>
        <w:tc>
          <w:tcPr>
            <w:tcW w:w="5685" w:type="dxa"/>
          </w:tcPr>
          <w:p w14:paraId="1716F862" w14:textId="77777777" w:rsidR="00804167" w:rsidRDefault="00101E8B">
            <w:pPr>
              <w:pStyle w:val="TableParagraph"/>
              <w:spacing w:before="35"/>
              <w:ind w:left="87"/>
              <w:rPr>
                <w:sz w:val="24"/>
              </w:rPr>
            </w:pPr>
            <w:r>
              <w:rPr>
                <w:sz w:val="24"/>
              </w:rPr>
              <w:t>Brucellosis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</w:tc>
        <w:tc>
          <w:tcPr>
            <w:tcW w:w="491" w:type="dxa"/>
          </w:tcPr>
          <w:p w14:paraId="674378D4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227F43D2" w14:textId="77777777" w:rsidR="00804167" w:rsidRDefault="00101E8B">
            <w:pPr>
              <w:pStyle w:val="TableParagraph"/>
              <w:spacing w:before="35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14:paraId="07598ADC" w14:textId="77777777" w:rsidR="00804167" w:rsidRDefault="00101E8B">
            <w:pPr>
              <w:pStyle w:val="TableParagraph"/>
              <w:tabs>
                <w:tab w:val="left" w:pos="1532"/>
              </w:tabs>
              <w:spacing w:before="36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043F572F" w14:textId="77777777">
        <w:trPr>
          <w:trHeight w:val="360"/>
        </w:trPr>
        <w:tc>
          <w:tcPr>
            <w:tcW w:w="1716" w:type="dxa"/>
          </w:tcPr>
          <w:p w14:paraId="1A9798F5" w14:textId="77777777" w:rsidR="00804167" w:rsidRDefault="00101E8B">
            <w:pPr>
              <w:pStyle w:val="TableParagraph"/>
              <w:ind w:left="136" w:right="64"/>
              <w:jc w:val="center"/>
              <w:rPr>
                <w:sz w:val="24"/>
              </w:rPr>
            </w:pPr>
            <w:r>
              <w:rPr>
                <w:sz w:val="24"/>
              </w:rPr>
              <w:t>4-22A</w:t>
            </w:r>
          </w:p>
        </w:tc>
        <w:tc>
          <w:tcPr>
            <w:tcW w:w="5685" w:type="dxa"/>
          </w:tcPr>
          <w:p w14:paraId="44D3BF54" w14:textId="77777777" w:rsidR="00804167" w:rsidRDefault="00101E8B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Brucellosis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continuation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</w:tc>
        <w:tc>
          <w:tcPr>
            <w:tcW w:w="491" w:type="dxa"/>
          </w:tcPr>
          <w:p w14:paraId="0A5FC892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179E2E5B" w14:textId="77777777" w:rsidR="00804167" w:rsidRDefault="00101E8B">
            <w:pPr>
              <w:pStyle w:val="TableParagraph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14:paraId="2A651E12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54EC8BA6" w14:textId="77777777">
        <w:trPr>
          <w:trHeight w:val="360"/>
        </w:trPr>
        <w:tc>
          <w:tcPr>
            <w:tcW w:w="1716" w:type="dxa"/>
          </w:tcPr>
          <w:p w14:paraId="0D0053DC" w14:textId="77777777" w:rsidR="00804167" w:rsidRDefault="00101E8B">
            <w:pPr>
              <w:pStyle w:val="TableParagraph"/>
              <w:ind w:left="140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5685" w:type="dxa"/>
          </w:tcPr>
          <w:p w14:paraId="609DD1B9" w14:textId="77777777" w:rsidR="00804167" w:rsidRDefault="00101E8B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EIA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</w:tc>
        <w:tc>
          <w:tcPr>
            <w:tcW w:w="491" w:type="dxa"/>
          </w:tcPr>
          <w:p w14:paraId="218385E5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4DB453F1" w14:textId="77777777" w:rsidR="00804167" w:rsidRDefault="00101E8B">
            <w:pPr>
              <w:pStyle w:val="TableParagraph"/>
              <w:ind w:left="96" w:right="4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14:paraId="1A0535C5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41D747B1" w14:textId="77777777">
        <w:trPr>
          <w:trHeight w:val="360"/>
        </w:trPr>
        <w:tc>
          <w:tcPr>
            <w:tcW w:w="1716" w:type="dxa"/>
          </w:tcPr>
          <w:p w14:paraId="11B64B48" w14:textId="77777777" w:rsidR="00804167" w:rsidRDefault="00101E8B">
            <w:pPr>
              <w:pStyle w:val="TableParagraph"/>
              <w:ind w:left="135" w:right="64"/>
              <w:jc w:val="center"/>
              <w:rPr>
                <w:sz w:val="24"/>
              </w:rPr>
            </w:pPr>
            <w:r>
              <w:rPr>
                <w:sz w:val="24"/>
              </w:rPr>
              <w:t>M120</w:t>
            </w:r>
          </w:p>
        </w:tc>
        <w:tc>
          <w:tcPr>
            <w:tcW w:w="5685" w:type="dxa"/>
          </w:tcPr>
          <w:p w14:paraId="1972B2D2" w14:textId="77777777" w:rsidR="00804167" w:rsidRDefault="00101E8B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livestock</w:t>
            </w:r>
          </w:p>
        </w:tc>
        <w:tc>
          <w:tcPr>
            <w:tcW w:w="491" w:type="dxa"/>
          </w:tcPr>
          <w:p w14:paraId="6042D577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F041264" w14:textId="77777777" w:rsidR="00804167" w:rsidRDefault="00101E8B">
            <w:pPr>
              <w:pStyle w:val="TableParagraph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14:paraId="5A427033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61515DE0" w14:textId="77777777">
        <w:trPr>
          <w:trHeight w:val="360"/>
        </w:trPr>
        <w:tc>
          <w:tcPr>
            <w:tcW w:w="1716" w:type="dxa"/>
          </w:tcPr>
          <w:p w14:paraId="7AE6321B" w14:textId="77777777" w:rsidR="00804167" w:rsidRDefault="00101E8B">
            <w:pPr>
              <w:pStyle w:val="TableParagraph"/>
              <w:ind w:left="135" w:right="64"/>
              <w:jc w:val="center"/>
              <w:rPr>
                <w:sz w:val="24"/>
              </w:rPr>
            </w:pPr>
            <w:r>
              <w:rPr>
                <w:sz w:val="24"/>
              </w:rPr>
              <w:t>M119</w:t>
            </w:r>
          </w:p>
        </w:tc>
        <w:tc>
          <w:tcPr>
            <w:tcW w:w="5685" w:type="dxa"/>
          </w:tcPr>
          <w:p w14:paraId="6C1D29B8" w14:textId="77777777" w:rsidR="00804167" w:rsidRDefault="00101E8B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</w:p>
        </w:tc>
        <w:tc>
          <w:tcPr>
            <w:tcW w:w="491" w:type="dxa"/>
          </w:tcPr>
          <w:p w14:paraId="35D6780C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FC8361A" w14:textId="77777777" w:rsidR="00804167" w:rsidRDefault="00101E8B">
            <w:pPr>
              <w:pStyle w:val="TableParagraph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14:paraId="3ED08A2B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3B2B5897" w14:textId="77777777">
        <w:trPr>
          <w:trHeight w:val="360"/>
        </w:trPr>
        <w:tc>
          <w:tcPr>
            <w:tcW w:w="1716" w:type="dxa"/>
          </w:tcPr>
          <w:p w14:paraId="098B3471" w14:textId="77777777" w:rsidR="00804167" w:rsidRDefault="00101E8B">
            <w:pPr>
              <w:pStyle w:val="TableParagraph"/>
              <w:ind w:left="135" w:right="64"/>
              <w:jc w:val="center"/>
              <w:rPr>
                <w:sz w:val="24"/>
              </w:rPr>
            </w:pPr>
            <w:r>
              <w:rPr>
                <w:sz w:val="24"/>
              </w:rPr>
              <w:t>1-27</w:t>
            </w:r>
          </w:p>
        </w:tc>
        <w:tc>
          <w:tcPr>
            <w:tcW w:w="5685" w:type="dxa"/>
          </w:tcPr>
          <w:p w14:paraId="3C679344" w14:textId="77777777" w:rsidR="00804167" w:rsidRDefault="00101E8B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(Auction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Veterinarians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  <w:tc>
          <w:tcPr>
            <w:tcW w:w="491" w:type="dxa"/>
          </w:tcPr>
          <w:p w14:paraId="6C8964BA" w14:textId="77777777" w:rsidR="00804167" w:rsidRDefault="00101E8B">
            <w:pPr>
              <w:pStyle w:val="TableParagraph"/>
              <w:spacing w:before="49"/>
              <w:ind w:left="3"/>
              <w:rPr>
                <w:rFonts w:ascii="Calibri"/>
              </w:rPr>
            </w:pPr>
            <w:r>
              <w:rPr>
                <w:rFonts w:ascii="Calibri"/>
              </w:rPr>
              <w:t>)</w:t>
            </w:r>
          </w:p>
        </w:tc>
        <w:tc>
          <w:tcPr>
            <w:tcW w:w="1427" w:type="dxa"/>
          </w:tcPr>
          <w:p w14:paraId="6DEA2948" w14:textId="77777777" w:rsidR="00804167" w:rsidRDefault="00101E8B">
            <w:pPr>
              <w:pStyle w:val="TableParagraph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14:paraId="4B3E96C8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17312555" w14:textId="77777777">
        <w:trPr>
          <w:trHeight w:val="360"/>
        </w:trPr>
        <w:tc>
          <w:tcPr>
            <w:tcW w:w="1716" w:type="dxa"/>
          </w:tcPr>
          <w:p w14:paraId="08F25BD8" w14:textId="77777777" w:rsidR="00804167" w:rsidRDefault="00101E8B">
            <w:pPr>
              <w:pStyle w:val="TableParagraph"/>
              <w:ind w:left="135" w:right="64"/>
              <w:jc w:val="center"/>
              <w:rPr>
                <w:sz w:val="24"/>
              </w:rPr>
            </w:pPr>
            <w:r>
              <w:rPr>
                <w:sz w:val="24"/>
              </w:rPr>
              <w:t>C-37</w:t>
            </w:r>
          </w:p>
        </w:tc>
        <w:tc>
          <w:tcPr>
            <w:tcW w:w="5685" w:type="dxa"/>
          </w:tcPr>
          <w:p w14:paraId="54BA2FC8" w14:textId="77777777" w:rsidR="00804167" w:rsidRDefault="00101E8B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"/>
                <w:sz w:val="24"/>
              </w:rPr>
              <w:t>Quarantine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(Auction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Veterinarians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491" w:type="dxa"/>
          </w:tcPr>
          <w:p w14:paraId="05C7DBFC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5F4EFB3B" w14:textId="77777777" w:rsidR="00804167" w:rsidRDefault="00101E8B">
            <w:pPr>
              <w:pStyle w:val="TableParagraph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14:paraId="7408F879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72135DF5" w14:textId="77777777">
        <w:trPr>
          <w:trHeight w:val="360"/>
        </w:trPr>
        <w:tc>
          <w:tcPr>
            <w:tcW w:w="1716" w:type="dxa"/>
          </w:tcPr>
          <w:p w14:paraId="5371EC98" w14:textId="77777777" w:rsidR="00804167" w:rsidRDefault="00101E8B">
            <w:pPr>
              <w:pStyle w:val="TableParagraph"/>
              <w:ind w:left="135" w:right="64"/>
              <w:jc w:val="center"/>
              <w:rPr>
                <w:sz w:val="24"/>
              </w:rPr>
            </w:pPr>
            <w:r>
              <w:rPr>
                <w:sz w:val="24"/>
              </w:rPr>
              <w:t>6-22</w:t>
            </w:r>
          </w:p>
        </w:tc>
        <w:tc>
          <w:tcPr>
            <w:tcW w:w="5685" w:type="dxa"/>
          </w:tcPr>
          <w:p w14:paraId="548E5E55" w14:textId="77777777" w:rsidR="00804167" w:rsidRDefault="00101E8B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Tuberculosis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</w:tc>
        <w:tc>
          <w:tcPr>
            <w:tcW w:w="491" w:type="dxa"/>
          </w:tcPr>
          <w:p w14:paraId="74C5B7EB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602DB8CA" w14:textId="77777777" w:rsidR="00804167" w:rsidRDefault="00101E8B">
            <w:pPr>
              <w:pStyle w:val="TableParagraph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14:paraId="5517187D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61BA1D83" w14:textId="77777777">
        <w:trPr>
          <w:trHeight w:val="360"/>
        </w:trPr>
        <w:tc>
          <w:tcPr>
            <w:tcW w:w="1716" w:type="dxa"/>
          </w:tcPr>
          <w:p w14:paraId="6C086514" w14:textId="77777777" w:rsidR="00804167" w:rsidRDefault="00101E8B">
            <w:pPr>
              <w:pStyle w:val="TableParagraph"/>
              <w:ind w:left="135" w:right="64"/>
              <w:jc w:val="center"/>
              <w:rPr>
                <w:sz w:val="24"/>
              </w:rPr>
            </w:pPr>
            <w:r>
              <w:rPr>
                <w:sz w:val="24"/>
              </w:rPr>
              <w:t>4-26</w:t>
            </w:r>
          </w:p>
        </w:tc>
        <w:tc>
          <w:tcPr>
            <w:tcW w:w="5685" w:type="dxa"/>
          </w:tcPr>
          <w:p w14:paraId="191AB1D2" w14:textId="77777777" w:rsidR="00804167" w:rsidRDefault="00101E8B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Vaccination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</w:tc>
        <w:tc>
          <w:tcPr>
            <w:tcW w:w="491" w:type="dxa"/>
          </w:tcPr>
          <w:p w14:paraId="30247B04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02900500" w14:textId="77777777" w:rsidR="00804167" w:rsidRDefault="00101E8B">
            <w:pPr>
              <w:pStyle w:val="TableParagraph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14:paraId="6A1C7B7B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4571DEEB" w14:textId="77777777">
        <w:trPr>
          <w:trHeight w:val="360"/>
        </w:trPr>
        <w:tc>
          <w:tcPr>
            <w:tcW w:w="1716" w:type="dxa"/>
          </w:tcPr>
          <w:p w14:paraId="3C0B16C9" w14:textId="77777777" w:rsidR="00804167" w:rsidRDefault="00101E8B">
            <w:pPr>
              <w:pStyle w:val="TableParagraph"/>
              <w:ind w:left="21" w:right="64"/>
              <w:jc w:val="center"/>
              <w:rPr>
                <w:sz w:val="24"/>
              </w:rPr>
            </w:pPr>
            <w:r>
              <w:rPr>
                <w:sz w:val="24"/>
              </w:rPr>
              <w:t>Tag</w:t>
            </w:r>
          </w:p>
        </w:tc>
        <w:tc>
          <w:tcPr>
            <w:tcW w:w="5685" w:type="dxa"/>
          </w:tcPr>
          <w:p w14:paraId="107601F3" w14:textId="0194FFA6" w:rsidR="002D212B" w:rsidRDefault="00395424" w:rsidP="00BA4F4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Metal NUES </w:t>
            </w:r>
            <w:r w:rsidR="00101E8B">
              <w:rPr>
                <w:sz w:val="24"/>
              </w:rPr>
              <w:t>t</w:t>
            </w:r>
            <w:r>
              <w:rPr>
                <w:sz w:val="24"/>
              </w:rPr>
              <w:t>ags for use in Cervidae</w:t>
            </w:r>
            <w:r w:rsidR="002D212B">
              <w:rPr>
                <w:sz w:val="24"/>
              </w:rPr>
              <w:t xml:space="preserve"> </w:t>
            </w:r>
          </w:p>
        </w:tc>
        <w:tc>
          <w:tcPr>
            <w:tcW w:w="491" w:type="dxa"/>
          </w:tcPr>
          <w:p w14:paraId="1A359475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148D036E" w14:textId="77777777" w:rsidR="00804167" w:rsidRDefault="00101E8B">
            <w:pPr>
              <w:pStyle w:val="TableParagraph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14:paraId="00C94BE9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0CC88B71" w14:textId="77777777">
        <w:trPr>
          <w:trHeight w:val="360"/>
        </w:trPr>
        <w:tc>
          <w:tcPr>
            <w:tcW w:w="1716" w:type="dxa"/>
          </w:tcPr>
          <w:p w14:paraId="3C81BCD5" w14:textId="77777777" w:rsidR="00804167" w:rsidRDefault="00101E8B">
            <w:pPr>
              <w:pStyle w:val="TableParagraph"/>
              <w:ind w:left="21" w:right="64"/>
              <w:jc w:val="center"/>
              <w:rPr>
                <w:sz w:val="24"/>
              </w:rPr>
            </w:pPr>
            <w:r>
              <w:rPr>
                <w:sz w:val="24"/>
              </w:rPr>
              <w:t>Tag</w:t>
            </w:r>
          </w:p>
        </w:tc>
        <w:tc>
          <w:tcPr>
            <w:tcW w:w="5685" w:type="dxa"/>
          </w:tcPr>
          <w:p w14:paraId="5836060D" w14:textId="77777777" w:rsidR="00804167" w:rsidRDefault="00101E8B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Swine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</w:p>
        </w:tc>
        <w:tc>
          <w:tcPr>
            <w:tcW w:w="491" w:type="dxa"/>
          </w:tcPr>
          <w:p w14:paraId="2B931649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44CAC822" w14:textId="77777777" w:rsidR="00804167" w:rsidRDefault="00101E8B">
            <w:pPr>
              <w:pStyle w:val="TableParagraph"/>
              <w:ind w:left="96" w:right="4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14:paraId="326CA37C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4D85B4E4" w14:textId="77777777">
        <w:trPr>
          <w:trHeight w:val="360"/>
        </w:trPr>
        <w:tc>
          <w:tcPr>
            <w:tcW w:w="1716" w:type="dxa"/>
          </w:tcPr>
          <w:p w14:paraId="049A14CB" w14:textId="77777777" w:rsidR="00804167" w:rsidRDefault="00101E8B">
            <w:pPr>
              <w:pStyle w:val="TableParagraph"/>
              <w:ind w:left="21" w:right="64"/>
              <w:jc w:val="center"/>
              <w:rPr>
                <w:sz w:val="24"/>
              </w:rPr>
            </w:pPr>
            <w:r>
              <w:rPr>
                <w:sz w:val="24"/>
              </w:rPr>
              <w:t>Tag</w:t>
            </w:r>
          </w:p>
        </w:tc>
        <w:tc>
          <w:tcPr>
            <w:tcW w:w="5685" w:type="dxa"/>
          </w:tcPr>
          <w:p w14:paraId="261C5FB4" w14:textId="215591C3" w:rsidR="00804167" w:rsidRDefault="00101E8B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Brucellosis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vaccination</w:t>
            </w:r>
            <w:r w:rsidR="002D212B">
              <w:rPr>
                <w:sz w:val="24"/>
              </w:rPr>
              <w:t xml:space="preserve"> RFID 840 tags</w:t>
            </w:r>
          </w:p>
        </w:tc>
        <w:tc>
          <w:tcPr>
            <w:tcW w:w="491" w:type="dxa"/>
          </w:tcPr>
          <w:p w14:paraId="29903975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1CF918C5" w14:textId="77777777" w:rsidR="00804167" w:rsidRDefault="00101E8B">
            <w:pPr>
              <w:pStyle w:val="TableParagraph"/>
              <w:ind w:left="96" w:right="4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61" w:type="dxa"/>
          </w:tcPr>
          <w:p w14:paraId="1B37FA30" w14:textId="77777777" w:rsidR="00804167" w:rsidRDefault="00101E8B">
            <w:pPr>
              <w:pStyle w:val="TableParagraph"/>
              <w:tabs>
                <w:tab w:val="left" w:pos="1532"/>
              </w:tabs>
              <w:spacing w:before="39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804167" w14:paraId="66E1C0ED" w14:textId="77777777">
        <w:trPr>
          <w:trHeight w:val="314"/>
        </w:trPr>
        <w:tc>
          <w:tcPr>
            <w:tcW w:w="1716" w:type="dxa"/>
          </w:tcPr>
          <w:p w14:paraId="1D79642D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85" w:type="dxa"/>
          </w:tcPr>
          <w:p w14:paraId="5504C18D" w14:textId="77777777" w:rsidR="00804167" w:rsidRDefault="00101E8B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Tuberculin*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(PPD,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use)</w:t>
            </w:r>
          </w:p>
        </w:tc>
        <w:tc>
          <w:tcPr>
            <w:tcW w:w="491" w:type="dxa"/>
          </w:tcPr>
          <w:p w14:paraId="328228B2" w14:textId="77777777" w:rsidR="00804167" w:rsidRDefault="0080416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466012C6" w14:textId="77777777" w:rsidR="00804167" w:rsidRDefault="00101E8B">
            <w:pPr>
              <w:pStyle w:val="TableParagraph"/>
              <w:spacing w:line="256" w:lineRule="exact"/>
              <w:ind w:left="96" w:right="4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vial</w:t>
            </w:r>
          </w:p>
        </w:tc>
        <w:tc>
          <w:tcPr>
            <w:tcW w:w="1561" w:type="dxa"/>
          </w:tcPr>
          <w:p w14:paraId="6EBD1529" w14:textId="77777777" w:rsidR="00804167" w:rsidRDefault="00101E8B">
            <w:pPr>
              <w:pStyle w:val="TableParagraph"/>
              <w:tabs>
                <w:tab w:val="left" w:pos="1532"/>
              </w:tabs>
              <w:spacing w:before="39" w:line="255" w:lineRule="exact"/>
              <w:ind w:left="-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7DB327D3" w14:textId="5FB9B91E" w:rsidR="00804167" w:rsidRDefault="00804167">
      <w:pPr>
        <w:pStyle w:val="BodyText"/>
        <w:rPr>
          <w:sz w:val="26"/>
        </w:rPr>
      </w:pPr>
    </w:p>
    <w:p w14:paraId="5D0BC0C9" w14:textId="496B982C" w:rsidR="00804167" w:rsidRDefault="00A62DD3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B7F93A1" wp14:editId="16E68958">
                <wp:simplePos x="0" y="0"/>
                <wp:positionH relativeFrom="page">
                  <wp:posOffset>1371600</wp:posOffset>
                </wp:positionH>
                <wp:positionV relativeFrom="page">
                  <wp:posOffset>7362825</wp:posOffset>
                </wp:positionV>
                <wp:extent cx="3077845" cy="323850"/>
                <wp:effectExtent l="0" t="0" r="27305" b="19050"/>
                <wp:wrapNone/>
                <wp:docPr id="9285900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7784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D8086" w14:textId="77777777" w:rsidR="00804167" w:rsidRDefault="00101E8B">
                            <w:pPr>
                              <w:pStyle w:val="BodyText"/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Blood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tube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mailing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boxes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longer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available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F93A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08pt;margin-top:579.75pt;width:242.35pt;height:25.5pt;flip:y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" strokeweight="1pt">
                <v:fill o:opacity2="45875f" focus="100%" type="gradient"/>
                <v:stroke dashstyle="dash"/>
                <v:textbox inset="0,0,0,0">
                  <w:txbxContent>
                    <w:p w14:paraId="7ADD8086" w14:textId="77777777" w:rsidR="00804167" w:rsidRDefault="00101E8B">
                      <w:pPr>
                        <w:pStyle w:val="BodyText"/>
                        <w:spacing w:line="240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Blood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tube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mailing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boxes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longer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available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EFD808" w14:textId="2A1A2E36" w:rsidR="00804167" w:rsidRDefault="00804167">
      <w:pPr>
        <w:pStyle w:val="BodyText"/>
        <w:rPr>
          <w:sz w:val="26"/>
        </w:rPr>
      </w:pPr>
    </w:p>
    <w:p w14:paraId="5A3F6BCB" w14:textId="504944E2" w:rsidR="00804167" w:rsidRDefault="002D212B">
      <w:pPr>
        <w:pStyle w:val="BodyText"/>
        <w:spacing w:before="215" w:line="242" w:lineRule="auto"/>
        <w:ind w:left="200" w:right="447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E8E7DDE" wp14:editId="45B90342">
                <wp:simplePos x="0" y="0"/>
                <wp:positionH relativeFrom="page">
                  <wp:posOffset>5273040</wp:posOffset>
                </wp:positionH>
                <wp:positionV relativeFrom="paragraph">
                  <wp:posOffset>295275</wp:posOffset>
                </wp:positionV>
                <wp:extent cx="1600200" cy="289560"/>
                <wp:effectExtent l="0" t="0" r="0" b="0"/>
                <wp:wrapNone/>
                <wp:docPr id="111952167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9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F394E" w14:textId="77777777" w:rsidR="00804167" w:rsidRDefault="00101E8B">
                            <w:pPr>
                              <w:pStyle w:val="BodyText"/>
                              <w:spacing w:before="78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SUBMIT</w:t>
                            </w:r>
                            <w:r>
                              <w:rPr>
                                <w:color w:val="FFFF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00"/>
                              </w:rPr>
                              <w:t>BY</w:t>
                            </w:r>
                            <w:r>
                              <w:rPr>
                                <w:color w:val="FFFF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00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7DDE" id="docshape1" o:spid="_x0000_s1027" type="#_x0000_t202" style="position:absolute;left:0;text-align:left;margin-left:415.2pt;margin-top:23.25pt;width:126pt;height:22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" fillcolor="red">
                <v:textbox inset="0,0,0,0">
                  <w:txbxContent>
                    <w:p w14:paraId="63CF394E" w14:textId="77777777" w:rsidR="00804167" w:rsidRDefault="00101E8B">
                      <w:pPr>
                        <w:pStyle w:val="BodyText"/>
                        <w:spacing w:before="78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color w:val="FFFF00"/>
                        </w:rPr>
                        <w:t>SUBMIT</w:t>
                      </w:r>
                      <w:r>
                        <w:rPr>
                          <w:color w:val="FFFF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00"/>
                        </w:rPr>
                        <w:t>BY</w:t>
                      </w:r>
                      <w:r>
                        <w:rPr>
                          <w:color w:val="FFFF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00"/>
                        </w:rPr>
                        <w:t>EMAIL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1E8B">
        <w:t>When</w:t>
      </w:r>
      <w:r w:rsidR="00101E8B">
        <w:rPr>
          <w:spacing w:val="-12"/>
        </w:rPr>
        <w:t xml:space="preserve"> </w:t>
      </w:r>
      <w:r w:rsidR="00101E8B">
        <w:t>completed,</w:t>
      </w:r>
      <w:r w:rsidR="00101E8B">
        <w:rPr>
          <w:spacing w:val="-7"/>
        </w:rPr>
        <w:t xml:space="preserve"> </w:t>
      </w:r>
      <w:r w:rsidR="00101E8B">
        <w:t>click</w:t>
      </w:r>
      <w:r w:rsidR="00101E8B">
        <w:rPr>
          <w:spacing w:val="-8"/>
        </w:rPr>
        <w:t xml:space="preserve"> </w:t>
      </w:r>
      <w:r w:rsidR="00101E8B">
        <w:t>the</w:t>
      </w:r>
      <w:r w:rsidR="00101E8B">
        <w:rPr>
          <w:spacing w:val="-12"/>
        </w:rPr>
        <w:t xml:space="preserve"> </w:t>
      </w:r>
      <w:r w:rsidR="00101E8B">
        <w:t>"Submit</w:t>
      </w:r>
      <w:r w:rsidR="00101E8B">
        <w:rPr>
          <w:spacing w:val="-12"/>
        </w:rPr>
        <w:t xml:space="preserve"> </w:t>
      </w:r>
      <w:r w:rsidR="00101E8B">
        <w:t>by</w:t>
      </w:r>
      <w:r w:rsidR="00101E8B">
        <w:rPr>
          <w:spacing w:val="-8"/>
        </w:rPr>
        <w:t xml:space="preserve"> </w:t>
      </w:r>
      <w:r w:rsidR="00101E8B">
        <w:t>email"</w:t>
      </w:r>
      <w:r w:rsidR="00101E8B">
        <w:rPr>
          <w:spacing w:val="-11"/>
        </w:rPr>
        <w:t xml:space="preserve"> </w:t>
      </w:r>
      <w:r w:rsidR="00101E8B">
        <w:t>button</w:t>
      </w:r>
      <w:r w:rsidR="00101E8B">
        <w:rPr>
          <w:spacing w:val="-8"/>
        </w:rPr>
        <w:t xml:space="preserve"> </w:t>
      </w:r>
      <w:r w:rsidR="00101E8B">
        <w:t>or</w:t>
      </w:r>
      <w:r w:rsidR="00101E8B">
        <w:rPr>
          <w:spacing w:val="-6"/>
        </w:rPr>
        <w:t xml:space="preserve"> </w:t>
      </w:r>
      <w:r w:rsidR="00101E8B">
        <w:t>save</w:t>
      </w:r>
      <w:r w:rsidR="00101E8B">
        <w:rPr>
          <w:spacing w:val="-64"/>
        </w:rPr>
        <w:t xml:space="preserve"> </w:t>
      </w:r>
      <w:r w:rsidR="00101E8B">
        <w:t>form</w:t>
      </w:r>
      <w:r w:rsidR="00101E8B">
        <w:rPr>
          <w:spacing w:val="-13"/>
        </w:rPr>
        <w:t xml:space="preserve"> </w:t>
      </w:r>
      <w:r w:rsidR="00101E8B">
        <w:t>to</w:t>
      </w:r>
      <w:r w:rsidR="00101E8B">
        <w:rPr>
          <w:spacing w:val="-3"/>
        </w:rPr>
        <w:t xml:space="preserve"> </w:t>
      </w:r>
      <w:r w:rsidR="00101E8B">
        <w:t>your</w:t>
      </w:r>
      <w:r w:rsidR="00101E8B">
        <w:rPr>
          <w:spacing w:val="-7"/>
        </w:rPr>
        <w:t xml:space="preserve"> </w:t>
      </w:r>
      <w:r w:rsidR="00101E8B">
        <w:t>computer</w:t>
      </w:r>
      <w:r w:rsidR="00101E8B">
        <w:rPr>
          <w:spacing w:val="-3"/>
        </w:rPr>
        <w:t xml:space="preserve"> </w:t>
      </w:r>
      <w:r w:rsidR="00101E8B">
        <w:t>and</w:t>
      </w:r>
      <w:r w:rsidR="00101E8B">
        <w:rPr>
          <w:spacing w:val="-8"/>
        </w:rPr>
        <w:t xml:space="preserve"> </w:t>
      </w:r>
      <w:r w:rsidR="00101E8B">
        <w:t>email</w:t>
      </w:r>
      <w:r w:rsidR="00101E8B">
        <w:rPr>
          <w:spacing w:val="-5"/>
        </w:rPr>
        <w:t xml:space="preserve"> </w:t>
      </w:r>
      <w:r w:rsidR="00101E8B">
        <w:t>it</w:t>
      </w:r>
      <w:r w:rsidR="00101E8B">
        <w:rPr>
          <w:spacing w:val="-4"/>
        </w:rPr>
        <w:t xml:space="preserve"> </w:t>
      </w:r>
      <w:r w:rsidR="00101E8B">
        <w:t>to</w:t>
      </w:r>
      <w:r w:rsidR="00101E8B">
        <w:rPr>
          <w:spacing w:val="-3"/>
        </w:rPr>
        <w:t xml:space="preserve"> </w:t>
      </w:r>
      <w:hyperlink r:id="rId5">
        <w:r w:rsidR="00101E8B">
          <w:rPr>
            <w:i/>
          </w:rPr>
          <w:t>agr.c</w:t>
        </w:r>
      </w:hyperlink>
      <w:hyperlink r:id="rId6">
        <w:r w:rsidR="00101E8B">
          <w:rPr>
            <w:i/>
          </w:rPr>
          <w:t>vi@Illinois.gov</w:t>
        </w:r>
      </w:hyperlink>
    </w:p>
    <w:p w14:paraId="4E173020" w14:textId="77777777" w:rsidR="00804167" w:rsidRDefault="00804167">
      <w:pPr>
        <w:pStyle w:val="BodyText"/>
        <w:spacing w:before="2"/>
        <w:rPr>
          <w:i/>
          <w:sz w:val="34"/>
        </w:rPr>
      </w:pPr>
    </w:p>
    <w:p w14:paraId="6A9E0C3F" w14:textId="6B059A6F" w:rsidR="00804167" w:rsidRDefault="00101E8B">
      <w:pPr>
        <w:pStyle w:val="BodyText"/>
        <w:ind w:left="200"/>
      </w:pPr>
      <w:r>
        <w:t>.</w:t>
      </w:r>
    </w:p>
    <w:p w14:paraId="4C48B7CF" w14:textId="77777777" w:rsidR="00804167" w:rsidRDefault="00804167">
      <w:pPr>
        <w:pStyle w:val="BodyText"/>
        <w:spacing w:before="3"/>
        <w:rPr>
          <w:sz w:val="36"/>
        </w:rPr>
      </w:pPr>
    </w:p>
    <w:p w14:paraId="1CC061C2" w14:textId="77777777" w:rsidR="00804167" w:rsidRDefault="00101E8B">
      <w:pPr>
        <w:pStyle w:val="BodyText"/>
        <w:spacing w:before="1" w:line="237" w:lineRule="auto"/>
        <w:ind w:left="358" w:firstLine="62"/>
      </w:pPr>
      <w:r>
        <w:t>*To order tuberculin for non-program (export) use, please contact the National Veterinary Services</w:t>
      </w:r>
      <w:r>
        <w:rPr>
          <w:spacing w:val="1"/>
        </w:rPr>
        <w:t xml:space="preserve"> </w:t>
      </w:r>
      <w:r>
        <w:t>Laboratory at</w:t>
      </w:r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https://www.aphis.usda.gov/aphis/ourfocus/animalhealth/lab-info-services/SA_Reagents</w:t>
        </w:r>
      </w:hyperlink>
    </w:p>
    <w:p w14:paraId="1B7315FD" w14:textId="77777777" w:rsidR="00804167" w:rsidRDefault="00101E8B">
      <w:pPr>
        <w:pStyle w:val="BodyText"/>
        <w:spacing w:before="5"/>
        <w:ind w:left="2887"/>
      </w:pPr>
      <w:r>
        <w:t>Reagent</w:t>
      </w:r>
      <w:r>
        <w:rPr>
          <w:spacing w:val="1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30-EXP.</w:t>
      </w:r>
      <w:r>
        <w:rPr>
          <w:spacing w:val="5"/>
        </w:rPr>
        <w:t xml:space="preserve"> </w:t>
      </w:r>
      <w:r>
        <w:t>Orders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by telephone.</w:t>
      </w:r>
    </w:p>
    <w:sectPr w:rsidR="00804167">
      <w:type w:val="continuous"/>
      <w:pgSz w:w="12240" w:h="15840"/>
      <w:pgMar w:top="14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67"/>
    <w:rsid w:val="00101E8B"/>
    <w:rsid w:val="00296695"/>
    <w:rsid w:val="002D212B"/>
    <w:rsid w:val="00395424"/>
    <w:rsid w:val="006E0277"/>
    <w:rsid w:val="00804167"/>
    <w:rsid w:val="00837DFF"/>
    <w:rsid w:val="00A62DD3"/>
    <w:rsid w:val="00BA4F40"/>
    <w:rsid w:val="00E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DD48"/>
  <w15:docId w15:val="{B8F7E543-7D1F-422C-856E-07DD283D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Revision">
    <w:name w:val="Revision"/>
    <w:hidden/>
    <w:uiPriority w:val="99"/>
    <w:semiHidden/>
    <w:rsid w:val="0039542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his.usda.gov/aphis/ourfocus/animalhealth/lab-info-services/SA_Reag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@Illinois.gov" TargetMode="External"/><Relationship Id="rId5" Type="http://schemas.openxmlformats.org/officeDocument/2006/relationships/hyperlink" Target="mailto:agr.cvi@Illinois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COMMODITY ORDER FORM.docx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COMMODITY ORDER FORM.docx</dc:title>
  <dc:subject/>
  <dc:creator>dale.webb</dc:creator>
  <cp:keywords/>
  <dc:description/>
  <cp:lastModifiedBy>Hudspeth, Angela M.</cp:lastModifiedBy>
  <cp:revision>2</cp:revision>
  <dcterms:created xsi:type="dcterms:W3CDTF">2025-08-25T15:56:00Z</dcterms:created>
  <dcterms:modified xsi:type="dcterms:W3CDTF">2025-08-25T15:56:00Z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2021-06-10T00:00:00Z</vt:filetime>
  </property>
</Properties>
</file>